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92680" w:rsidRPr="008508D0" w14:paraId="1A820DB5" w14:textId="77777777" w:rsidTr="792208C4">
        <w:tc>
          <w:tcPr>
            <w:tcW w:w="9468" w:type="dxa"/>
          </w:tcPr>
          <w:p w14:paraId="342D75D3" w14:textId="608D6DCF" w:rsidR="00BC2E4D" w:rsidRPr="00736BFB" w:rsidRDefault="009304C7" w:rsidP="00BC2E4D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736B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RECOGNIZING </w:t>
            </w:r>
            <w:r w:rsidR="00BC2E4D" w:rsidRPr="00736B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CARDIAC EMERGENCIES – Symptoms and Signs </w:t>
            </w:r>
          </w:p>
          <w:p w14:paraId="4F0DFC90" w14:textId="77777777" w:rsidR="00BC2E4D" w:rsidRPr="008508D0" w:rsidRDefault="00BC2E4D" w:rsidP="00BC2E4D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u w:val="single"/>
              </w:rPr>
            </w:pPr>
          </w:p>
          <w:p w14:paraId="669F0324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Vice-like chest pain, spreading to one or both arms</w:t>
            </w:r>
          </w:p>
          <w:p w14:paraId="7D486C51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Breathlessness</w:t>
            </w:r>
          </w:p>
          <w:p w14:paraId="5E70635F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Discomfort, like ingestion, in upper abdomen</w:t>
            </w:r>
          </w:p>
          <w:p w14:paraId="18A12EC5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Sudden faintness</w:t>
            </w:r>
          </w:p>
          <w:p w14:paraId="7A8C0DAF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Sudden collapse </w:t>
            </w:r>
          </w:p>
          <w:p w14:paraId="69F5F5C5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Sense of impending doom </w:t>
            </w:r>
          </w:p>
          <w:p w14:paraId="1BE288DF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Ashen skin and blueness at lips</w:t>
            </w:r>
          </w:p>
          <w:p w14:paraId="5CA9819E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Rapid, then weakening pulse</w:t>
            </w:r>
          </w:p>
          <w:p w14:paraId="6DDE637C" w14:textId="77777777" w:rsidR="00BC2E4D" w:rsidRPr="008508D0" w:rsidRDefault="00BC2E4D" w:rsidP="00BC2E4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Profuse sweating </w:t>
            </w:r>
          </w:p>
          <w:p w14:paraId="6E5CD3AF" w14:textId="3D749DDB" w:rsidR="00BC2E4D" w:rsidRDefault="00BC2E4D" w:rsidP="00B85654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7D615249" w14:textId="3A9C4405" w:rsidR="00B85654" w:rsidRPr="008508D0" w:rsidRDefault="00B85654" w:rsidP="00B85654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HOW YOU CAN HELP </w:t>
            </w:r>
          </w:p>
          <w:p w14:paraId="672A6659" w14:textId="77777777" w:rsidR="00B85654" w:rsidRPr="008508D0" w:rsidRDefault="00B85654" w:rsidP="00B85654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5847381E" w14:textId="064D1278" w:rsidR="00B85654" w:rsidRDefault="00B85654" w:rsidP="792208C4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9220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If you require assistance, ask a student/bystander to go to the front desk to call for a first-aider</w:t>
            </w:r>
            <w:r w:rsidR="3DE3F9E3" w:rsidRPr="79220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/first responder</w:t>
            </w:r>
          </w:p>
          <w:p w14:paraId="10965E71" w14:textId="77777777" w:rsidR="005E1EB5" w:rsidRPr="005E1EB5" w:rsidRDefault="005E1EB5" w:rsidP="005E1EB5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E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 not leave the </w:t>
            </w:r>
            <w:r w:rsidR="006E5B9E">
              <w:rPr>
                <w:rFonts w:ascii="Times New Roman" w:eastAsia="Times New Roman" w:hAnsi="Times New Roman"/>
                <w:b/>
                <w:sz w:val="24"/>
                <w:szCs w:val="24"/>
              </w:rPr>
              <w:t>person</w:t>
            </w:r>
            <w:r w:rsidRPr="005E1E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alone until help arrive</w:t>
            </w:r>
          </w:p>
          <w:p w14:paraId="3CDD2187" w14:textId="77777777" w:rsidR="00B85654" w:rsidRPr="008508D0" w:rsidRDefault="00B85654" w:rsidP="00B85654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sz w:val="24"/>
                <w:szCs w:val="24"/>
              </w:rPr>
              <w:t>Ask bystanders/ students to leave the area</w:t>
            </w:r>
          </w:p>
          <w:p w14:paraId="02EB378F" w14:textId="77777777" w:rsidR="00C92680" w:rsidRPr="008508D0" w:rsidRDefault="00C92680" w:rsidP="005521F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B8A1DB7" w14:textId="2B854A07" w:rsidR="00C92680" w:rsidRPr="008508D0" w:rsidRDefault="00C92680" w:rsidP="009A3CC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Do not give fluids. If </w:t>
            </w:r>
            <w:r w:rsidR="006E5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the person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A3C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collapses follow the protocol below.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05A809" w14:textId="77777777" w:rsidR="00C92680" w:rsidRPr="008508D0" w:rsidRDefault="00C92680" w:rsidP="005521F7">
            <w:pPr>
              <w:pStyle w:val="ListParagrap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1E41696" w14:textId="77777777" w:rsidR="00C92680" w:rsidRPr="008508D0" w:rsidRDefault="002F6A34" w:rsidP="005521F7">
            <w:pPr>
              <w:pStyle w:val="ListParagraph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Action:</w:t>
            </w:r>
            <w:r w:rsidR="00C92680"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BDEEE0" w14:textId="77777777" w:rsidR="00F8466C" w:rsidRPr="008508D0" w:rsidRDefault="00C92680" w:rsidP="00F8466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Make</w:t>
            </w:r>
            <w:r w:rsidR="006E5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the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E5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comfortable </w:t>
            </w:r>
          </w:p>
          <w:p w14:paraId="1EC89CF1" w14:textId="77777777" w:rsidR="00F8466C" w:rsidRPr="008508D0" w:rsidRDefault="00C92680" w:rsidP="00F8466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Help the </w:t>
            </w:r>
            <w:r w:rsidR="006E5B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into a half sitting position</w:t>
            </w:r>
          </w:p>
          <w:p w14:paraId="4BA18B54" w14:textId="77777777" w:rsidR="00F8466C" w:rsidRPr="008508D0" w:rsidRDefault="00C92680" w:rsidP="00F8466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Support his head shoulders, and knees</w:t>
            </w:r>
          </w:p>
          <w:p w14:paraId="39186EA6" w14:textId="77777777" w:rsidR="00C92680" w:rsidRPr="008508D0" w:rsidRDefault="00C92680" w:rsidP="00F8466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Reassure the </w:t>
            </w:r>
            <w:r w:rsidR="006E5B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5F69D3" w14:textId="77777777" w:rsidR="00C92680" w:rsidRPr="008508D0" w:rsidRDefault="00C92680" w:rsidP="00C9268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Call emergency services (112/ 999)</w:t>
            </w:r>
          </w:p>
          <w:p w14:paraId="7E0604BB" w14:textId="77777777" w:rsidR="00C92680" w:rsidRPr="008508D0" w:rsidRDefault="00C92680" w:rsidP="00F8466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Tell the controller </w:t>
            </w:r>
            <w:r w:rsidR="002746AC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that you suspect a heart attack</w:t>
            </w:r>
          </w:p>
          <w:p w14:paraId="7588E8F1" w14:textId="77777777" w:rsidR="00F8466C" w:rsidRPr="008508D0" w:rsidRDefault="00C92680" w:rsidP="00F8466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Give the </w:t>
            </w:r>
            <w:r w:rsidR="006E5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medication </w:t>
            </w:r>
          </w:p>
          <w:p w14:paraId="34C57621" w14:textId="4F4C757F" w:rsidR="00DF0B54" w:rsidRPr="008508D0" w:rsidRDefault="00F8466C" w:rsidP="00DF0B5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="00C92680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 the </w:t>
            </w:r>
            <w:r w:rsidR="006E5B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</w:t>
            </w:r>
            <w:r w:rsidR="00C92680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is conscious, give one tablet</w:t>
            </w:r>
            <w:r w:rsidR="009A3C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(300mg)</w:t>
            </w:r>
            <w:r w:rsidR="002746AC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asp</w:t>
            </w:r>
            <w:r w:rsidR="00231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="002746AC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rin to be chewed slowly</w:t>
            </w:r>
          </w:p>
          <w:p w14:paraId="3046050F" w14:textId="77777777" w:rsidR="00C82B31" w:rsidRPr="0023137D" w:rsidRDefault="00936C23" w:rsidP="00C82B31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Asp</w:t>
            </w:r>
            <w:r w:rsidR="00231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rin is stored in</w:t>
            </w:r>
            <w:r w:rsidR="00C92680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 </w:t>
            </w:r>
            <w:r w:rsidR="00C92680"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AED bag</w:t>
            </w:r>
            <w:r w:rsidR="00DF0B54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located at the front desk </w:t>
            </w:r>
            <w:r w:rsidR="00231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 campus buildings</w:t>
            </w:r>
          </w:p>
          <w:p w14:paraId="451558CF" w14:textId="283BE857" w:rsidR="0023137D" w:rsidRPr="008508D0" w:rsidRDefault="00154960" w:rsidP="792208C4">
            <w:pPr>
              <w:pStyle w:val="ListParagraph"/>
              <w:ind w:left="126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">
              <w:r w:rsidR="0023137D" w:rsidRPr="792208C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Click here</w:t>
              </w:r>
            </w:hyperlink>
            <w:r w:rsidR="0023137D" w:rsidRPr="792208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to view AED Locations on campus</w:t>
            </w:r>
          </w:p>
          <w:p w14:paraId="3D2D9D53" w14:textId="77777777" w:rsidR="00F8466C" w:rsidRPr="008508D0" w:rsidRDefault="00C92680" w:rsidP="00F8466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Monitor </w:t>
            </w:r>
            <w:r w:rsidR="006E5B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1356EB" w14:textId="77777777" w:rsidR="00F8466C" w:rsidRPr="008508D0" w:rsidRDefault="00024E60" w:rsidP="00F8466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Encourage the </w:t>
            </w:r>
            <w:r w:rsidR="006E5B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person</w:t>
            </w: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 rest</w:t>
            </w:r>
          </w:p>
          <w:p w14:paraId="73777B99" w14:textId="77777777" w:rsidR="00C92680" w:rsidRPr="008508D0" w:rsidRDefault="00C92680" w:rsidP="00F8466C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Monitor and record vital signs, level of response, pul</w:t>
            </w:r>
            <w:r w:rsidR="00024E60"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se, and breathing, until help </w:t>
            </w:r>
            <w:r w:rsidRPr="0085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arrives</w:t>
            </w:r>
          </w:p>
          <w:p w14:paraId="5A39BBE3" w14:textId="77777777" w:rsidR="00B85654" w:rsidRPr="008508D0" w:rsidRDefault="00B85654" w:rsidP="00B85654">
            <w:pPr>
              <w:pStyle w:val="ListParagraph"/>
              <w:ind w:left="12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246C711D" w14:textId="224E3FF6" w:rsidR="00B85654" w:rsidRPr="00B667E9" w:rsidRDefault="00B85654" w:rsidP="792208C4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If you are a trained first-aider</w:t>
            </w:r>
            <w:r w:rsidR="6FEFC74C"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/first responder,</w:t>
            </w:r>
            <w:r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follow training procedures.</w:t>
            </w:r>
          </w:p>
          <w:p w14:paraId="41C8F396" w14:textId="77777777" w:rsidR="00C82B31" w:rsidRPr="008508D0" w:rsidRDefault="00C82B31" w:rsidP="00B856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92680" w:rsidRPr="008508D0" w14:paraId="2C44AAE3" w14:textId="77777777" w:rsidTr="792208C4">
        <w:tc>
          <w:tcPr>
            <w:tcW w:w="9468" w:type="dxa"/>
          </w:tcPr>
          <w:p w14:paraId="366A235F" w14:textId="464503EA" w:rsidR="00C92680" w:rsidRDefault="002E154D" w:rsidP="005521F7">
            <w:pPr>
              <w:pStyle w:val="ListParagraph"/>
              <w:ind w:left="0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u w:val="single"/>
              </w:rPr>
            </w:pPr>
            <w:r w:rsidRPr="00736B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COLLAPSE</w:t>
            </w:r>
            <w:r w:rsidR="00B85654" w:rsidRPr="00736B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</w:rPr>
              <w:t>:</w:t>
            </w:r>
          </w:p>
          <w:p w14:paraId="72A3D3EC" w14:textId="77777777" w:rsidR="008508D0" w:rsidRPr="008508D0" w:rsidRDefault="008508D0" w:rsidP="005521F7">
            <w:pPr>
              <w:pStyle w:val="ListParagraph"/>
              <w:ind w:left="0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u w:val="single"/>
              </w:rPr>
            </w:pPr>
          </w:p>
          <w:p w14:paraId="14DF908C" w14:textId="1E8C6CF2" w:rsidR="002E154D" w:rsidRDefault="00142BB1" w:rsidP="00C9268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Assess if responsive and if breathing normally</w:t>
            </w:r>
          </w:p>
          <w:p w14:paraId="3BE04402" w14:textId="77777777" w:rsidR="00142BB1" w:rsidRPr="00142BB1" w:rsidRDefault="00142BB1" w:rsidP="00142B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2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Slow, laboured breathing (agonal breathing) should be considered a sign of cardiac arrest.</w:t>
            </w:r>
          </w:p>
          <w:p w14:paraId="02CDC810" w14:textId="528898A6" w:rsidR="00142BB1" w:rsidRDefault="00142BB1" w:rsidP="00736BF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2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short period of seizure-like movements can occur at the start of cardiac arrest. Assess the person after the seizure has stopped: if unresponsive and with absent or abnormal breathing, start CPR.</w:t>
            </w:r>
          </w:p>
          <w:p w14:paraId="5D54F570" w14:textId="1F58C16D" w:rsidR="00736BFB" w:rsidRDefault="00736BFB" w:rsidP="00736BFB">
            <w:pPr>
              <w:pStyle w:val="ListParagraph"/>
              <w:ind w:left="1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B01301E" w14:textId="679FA73E" w:rsidR="00736BFB" w:rsidRDefault="00736BFB" w:rsidP="00736BFB">
            <w:pPr>
              <w:pStyle w:val="ListParagraph"/>
              <w:ind w:left="1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2DFE623" w14:textId="77777777" w:rsidR="00736BFB" w:rsidRPr="00736BFB" w:rsidRDefault="00736BFB" w:rsidP="00736BFB">
            <w:pPr>
              <w:pStyle w:val="ListParagraph"/>
              <w:ind w:left="1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189FD8E7" w14:textId="4473EFCE" w:rsidR="00142BB1" w:rsidRDefault="009A3CC4" w:rsidP="00C9268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If not responsive and not breathing normally - </w:t>
            </w:r>
            <w:r w:rsidR="0073014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Get help</w:t>
            </w:r>
          </w:p>
          <w:p w14:paraId="20B0F3EE" w14:textId="13E24819" w:rsidR="00730142" w:rsidRDefault="00730142" w:rsidP="00142B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Shout/call for help</w:t>
            </w:r>
          </w:p>
          <w:p w14:paraId="534513C5" w14:textId="349A5B65" w:rsidR="00142BB1" w:rsidRDefault="00142BB1" w:rsidP="00142BB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Call emergency response (112/999) </w:t>
            </w:r>
            <w:r w:rsid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 speaker if not help available</w:t>
            </w:r>
          </w:p>
          <w:p w14:paraId="49D7A646" w14:textId="317A0C3C" w:rsidR="00730142" w:rsidRPr="00736BFB" w:rsidRDefault="00730142" w:rsidP="00736BF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Request someone to collect the AED</w:t>
            </w:r>
          </w:p>
          <w:p w14:paraId="31ED92AC" w14:textId="65B19848" w:rsidR="00142BB1" w:rsidRDefault="00142BB1" w:rsidP="00C9268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Commence chest compressions</w:t>
            </w:r>
          </w:p>
          <w:p w14:paraId="692BF552" w14:textId="310AC24B" w:rsidR="00730142" w:rsidRDefault="00730142" w:rsidP="00C3001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Continue CPR (30:2) until AED is attached or patient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starts to move</w:t>
            </w:r>
          </w:p>
          <w:p w14:paraId="6F52F8CA" w14:textId="77777777" w:rsidR="00730142" w:rsidRPr="00730142" w:rsidRDefault="00730142" w:rsidP="0073014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 you are trained to do so, after 30 compressions, provide 2 rescue breaths.</w:t>
            </w:r>
          </w:p>
          <w:p w14:paraId="33AD5E16" w14:textId="77777777" w:rsidR="00730142" w:rsidRPr="00730142" w:rsidRDefault="00730142" w:rsidP="00730142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Alternate between providing 30 compressions and 2 rescue breaths.</w:t>
            </w:r>
          </w:p>
          <w:p w14:paraId="04CC8ACC" w14:textId="595ECEE8" w:rsidR="00730142" w:rsidRPr="00736BFB" w:rsidRDefault="00730142" w:rsidP="00736BF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1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 you are unable or unwilling to provide ventilations, give continuous chest compressions.</w:t>
            </w:r>
          </w:p>
          <w:p w14:paraId="7D8AFDCC" w14:textId="5795F5B1" w:rsidR="00730142" w:rsidRDefault="00730142" w:rsidP="00C9268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Switch on </w:t>
            </w:r>
            <w:r w:rsidR="00231DF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AED</w:t>
            </w:r>
          </w:p>
          <w:p w14:paraId="2EFF60B1" w14:textId="7E2AABBA" w:rsidR="00231DF4" w:rsidRDefault="00231DF4" w:rsidP="0068553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Follow instructions from AED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and Ambulance Call Taker</w:t>
            </w:r>
          </w:p>
          <w:p w14:paraId="460AF568" w14:textId="1E09D922" w:rsidR="00231DF4" w:rsidRPr="00736BFB" w:rsidRDefault="00231DF4" w:rsidP="00736BF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Continue CPR until an appropriate Practitioner takes over or patient starts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move</w:t>
            </w:r>
          </w:p>
          <w:p w14:paraId="093E303B" w14:textId="777D82EF" w:rsidR="00231DF4" w:rsidRDefault="00231DF4" w:rsidP="00C9268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Return of Spontaneous Breathing</w:t>
            </w:r>
          </w:p>
          <w:p w14:paraId="2514F30D" w14:textId="46908333" w:rsidR="00231DF4" w:rsidRDefault="00231DF4" w:rsidP="00231DF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Follow instructions from </w:t>
            </w: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Ambulance Call Taker</w:t>
            </w:r>
          </w:p>
          <w:p w14:paraId="3106063B" w14:textId="1389030E" w:rsidR="00231DF4" w:rsidRDefault="00231DF4" w:rsidP="00231DF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Recovery position for unconscious and uninjured patient.</w:t>
            </w:r>
          </w:p>
          <w:p w14:paraId="5593060B" w14:textId="70424F50" w:rsidR="00231DF4" w:rsidRDefault="00231DF4" w:rsidP="00231DF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Maintain patient at rest</w:t>
            </w:r>
          </w:p>
          <w:p w14:paraId="3AE9A720" w14:textId="3BBBD9E6" w:rsidR="00231DF4" w:rsidRPr="00736BFB" w:rsidRDefault="00231DF4" w:rsidP="00736BF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Maintain care until handover to appropriate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231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ractitioner</w:t>
            </w:r>
          </w:p>
          <w:p w14:paraId="60061E4C" w14:textId="77777777" w:rsidR="00B85654" w:rsidRPr="008508D0" w:rsidRDefault="00B85654" w:rsidP="00736BF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5254F33" w14:textId="7C486E97" w:rsidR="00B85654" w:rsidRPr="00983DF6" w:rsidRDefault="00B85654" w:rsidP="792208C4">
            <w:pPr>
              <w:pStyle w:val="ListParagraph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If you are a trained first-aider</w:t>
            </w:r>
            <w:r w:rsidR="27127460"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/first responder,</w:t>
            </w:r>
            <w:r w:rsidRPr="792208C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follow training procedures.</w:t>
            </w:r>
          </w:p>
          <w:p w14:paraId="1FC39945" w14:textId="77777777" w:rsidR="00C92680" w:rsidRPr="008508D0" w:rsidRDefault="00C92680" w:rsidP="005521F7">
            <w:pPr>
              <w:pStyle w:val="ListParagrap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562CB0E" w14:textId="77777777" w:rsidR="00540E06" w:rsidRPr="008508D0" w:rsidRDefault="00540E06">
      <w:pPr>
        <w:rPr>
          <w:rFonts w:ascii="Times New Roman" w:hAnsi="Times New Roman"/>
          <w:i/>
          <w:sz w:val="24"/>
          <w:szCs w:val="24"/>
        </w:rPr>
      </w:pPr>
    </w:p>
    <w:sectPr w:rsidR="00540E06" w:rsidRPr="008508D0" w:rsidSect="005521F7">
      <w:headerReference w:type="default" r:id="rId9"/>
      <w:footerReference w:type="default" r:id="rId10"/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5279" w14:textId="77777777" w:rsidR="00154960" w:rsidRDefault="00154960" w:rsidP="008E23E5">
      <w:r>
        <w:separator/>
      </w:r>
    </w:p>
  </w:endnote>
  <w:endnote w:type="continuationSeparator" w:id="0">
    <w:p w14:paraId="03E13B4F" w14:textId="77777777" w:rsidR="00154960" w:rsidRDefault="00154960" w:rsidP="008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92208C4" w14:paraId="68E8758D" w14:textId="77777777" w:rsidTr="792208C4">
      <w:tc>
        <w:tcPr>
          <w:tcW w:w="3009" w:type="dxa"/>
        </w:tcPr>
        <w:p w14:paraId="7E82E497" w14:textId="779319C4" w:rsidR="792208C4" w:rsidRDefault="792208C4" w:rsidP="792208C4">
          <w:pPr>
            <w:pStyle w:val="Header"/>
            <w:ind w:left="-115"/>
          </w:pPr>
        </w:p>
      </w:tc>
      <w:tc>
        <w:tcPr>
          <w:tcW w:w="3009" w:type="dxa"/>
        </w:tcPr>
        <w:p w14:paraId="752CF58A" w14:textId="0EAE2479" w:rsidR="792208C4" w:rsidRDefault="792208C4" w:rsidP="792208C4">
          <w:pPr>
            <w:pStyle w:val="Header"/>
            <w:jc w:val="center"/>
          </w:pPr>
        </w:p>
      </w:tc>
      <w:tc>
        <w:tcPr>
          <w:tcW w:w="3009" w:type="dxa"/>
        </w:tcPr>
        <w:p w14:paraId="6C07C14C" w14:textId="4C44CEC9" w:rsidR="792208C4" w:rsidRDefault="792208C4" w:rsidP="792208C4">
          <w:pPr>
            <w:pStyle w:val="Header"/>
            <w:ind w:right="-115"/>
            <w:jc w:val="right"/>
          </w:pPr>
        </w:p>
      </w:tc>
    </w:tr>
  </w:tbl>
  <w:p w14:paraId="13C61DAD" w14:textId="37F9925C" w:rsidR="792208C4" w:rsidRDefault="792208C4" w:rsidP="79220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D87A" w14:textId="77777777" w:rsidR="00154960" w:rsidRDefault="00154960" w:rsidP="008E23E5">
      <w:r>
        <w:separator/>
      </w:r>
    </w:p>
  </w:footnote>
  <w:footnote w:type="continuationSeparator" w:id="0">
    <w:p w14:paraId="35D7F3E4" w14:textId="77777777" w:rsidR="00154960" w:rsidRDefault="00154960" w:rsidP="008E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EB46" w14:textId="77777777" w:rsidR="0019249E" w:rsidRPr="002B574D" w:rsidRDefault="00C82B31" w:rsidP="002B574D">
    <w:pPr>
      <w:shd w:val="clear" w:color="auto" w:fill="FFFFFF"/>
      <w:tabs>
        <w:tab w:val="left" w:pos="0"/>
      </w:tabs>
      <w:spacing w:before="100" w:beforeAutospacing="1" w:after="100" w:afterAutospacing="1"/>
      <w:ind w:hanging="720"/>
      <w:jc w:val="center"/>
      <w:rPr>
        <w:rFonts w:ascii="Times New Roman" w:eastAsia="Times New Roman" w:hAnsi="Times New Roman"/>
        <w:b/>
        <w:color w:val="000000"/>
        <w:sz w:val="28"/>
        <w:szCs w:val="28"/>
        <w:u w:val="single"/>
      </w:rPr>
    </w:pPr>
    <w:r>
      <w:rPr>
        <w:rFonts w:ascii="Times New Roman" w:eastAsia="Times New Roman" w:hAnsi="Times New Roman"/>
        <w:b/>
        <w:color w:val="000000"/>
        <w:sz w:val="28"/>
        <w:szCs w:val="28"/>
        <w:u w:val="single"/>
      </w:rPr>
      <w:t xml:space="preserve">FIRST-AID </w:t>
    </w:r>
    <w:r w:rsidRPr="002B574D">
      <w:rPr>
        <w:rFonts w:ascii="Times New Roman" w:eastAsia="Times New Roman" w:hAnsi="Times New Roman"/>
        <w:b/>
        <w:color w:val="000000"/>
        <w:sz w:val="28"/>
        <w:szCs w:val="28"/>
        <w:u w:val="single"/>
      </w:rPr>
      <w:t>RESPONSE PLAN</w:t>
    </w:r>
    <w:r>
      <w:rPr>
        <w:rFonts w:ascii="Times New Roman" w:eastAsia="Times New Roman" w:hAnsi="Times New Roman"/>
        <w:b/>
        <w:color w:val="000000"/>
        <w:sz w:val="28"/>
        <w:szCs w:val="28"/>
        <w:u w:val="single"/>
      </w:rPr>
      <w:t xml:space="preserve"> HEART CONDITION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8D4"/>
    <w:multiLevelType w:val="hybridMultilevel"/>
    <w:tmpl w:val="7436A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73C"/>
    <w:multiLevelType w:val="hybridMultilevel"/>
    <w:tmpl w:val="B29EFDD6"/>
    <w:lvl w:ilvl="0" w:tplc="1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14E4"/>
    <w:multiLevelType w:val="hybridMultilevel"/>
    <w:tmpl w:val="4852C3C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75F9"/>
    <w:multiLevelType w:val="hybridMultilevel"/>
    <w:tmpl w:val="3FAE64E2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852DB1"/>
    <w:multiLevelType w:val="hybridMultilevel"/>
    <w:tmpl w:val="88C0CA56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75E7A44"/>
    <w:multiLevelType w:val="hybridMultilevel"/>
    <w:tmpl w:val="29D40202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754FEE"/>
    <w:multiLevelType w:val="hybridMultilevel"/>
    <w:tmpl w:val="3D848354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BD368EC"/>
    <w:multiLevelType w:val="hybridMultilevel"/>
    <w:tmpl w:val="7FE056EE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D1B2399"/>
    <w:multiLevelType w:val="hybridMultilevel"/>
    <w:tmpl w:val="C9BA6BBA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5D03678"/>
    <w:multiLevelType w:val="hybridMultilevel"/>
    <w:tmpl w:val="98DC9458"/>
    <w:lvl w:ilvl="0" w:tplc="1809000F">
      <w:start w:val="1"/>
      <w:numFmt w:val="decimal"/>
      <w:lvlText w:val="%1."/>
      <w:lvlJc w:val="left"/>
      <w:pPr>
        <w:ind w:left="45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5A7B"/>
    <w:multiLevelType w:val="hybridMultilevel"/>
    <w:tmpl w:val="BECAE2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75CA5"/>
    <w:multiLevelType w:val="hybridMultilevel"/>
    <w:tmpl w:val="C28039CC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8D17342"/>
    <w:multiLevelType w:val="hybridMultilevel"/>
    <w:tmpl w:val="18E08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9246986"/>
    <w:multiLevelType w:val="hybridMultilevel"/>
    <w:tmpl w:val="B678C450"/>
    <w:lvl w:ilvl="0" w:tplc="1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DC451CE"/>
    <w:multiLevelType w:val="hybridMultilevel"/>
    <w:tmpl w:val="0FBCE9D2"/>
    <w:lvl w:ilvl="0" w:tplc="1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36378"/>
    <w:multiLevelType w:val="hybridMultilevel"/>
    <w:tmpl w:val="9892A15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97590"/>
    <w:multiLevelType w:val="hybridMultilevel"/>
    <w:tmpl w:val="A896FE0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28300C"/>
    <w:multiLevelType w:val="hybridMultilevel"/>
    <w:tmpl w:val="FCBE9F36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80"/>
    <w:rsid w:val="00015DD7"/>
    <w:rsid w:val="00024E60"/>
    <w:rsid w:val="000E7915"/>
    <w:rsid w:val="0010382D"/>
    <w:rsid w:val="00142BB1"/>
    <w:rsid w:val="0014341A"/>
    <w:rsid w:val="00154960"/>
    <w:rsid w:val="00185BF2"/>
    <w:rsid w:val="0019249E"/>
    <w:rsid w:val="001A2DCE"/>
    <w:rsid w:val="001A68A5"/>
    <w:rsid w:val="0023137D"/>
    <w:rsid w:val="00231DF4"/>
    <w:rsid w:val="002746AC"/>
    <w:rsid w:val="0029134E"/>
    <w:rsid w:val="002B574D"/>
    <w:rsid w:val="002D5914"/>
    <w:rsid w:val="002E154D"/>
    <w:rsid w:val="002F6A34"/>
    <w:rsid w:val="00346331"/>
    <w:rsid w:val="0037173B"/>
    <w:rsid w:val="003C022A"/>
    <w:rsid w:val="003D5CF9"/>
    <w:rsid w:val="00414287"/>
    <w:rsid w:val="00433100"/>
    <w:rsid w:val="004752E8"/>
    <w:rsid w:val="00482E4D"/>
    <w:rsid w:val="004E669F"/>
    <w:rsid w:val="004F7924"/>
    <w:rsid w:val="00512F89"/>
    <w:rsid w:val="00514FA6"/>
    <w:rsid w:val="00540E06"/>
    <w:rsid w:val="005521F7"/>
    <w:rsid w:val="005A2DD8"/>
    <w:rsid w:val="005D27A8"/>
    <w:rsid w:val="005D6726"/>
    <w:rsid w:val="005E1EB5"/>
    <w:rsid w:val="00611150"/>
    <w:rsid w:val="00663902"/>
    <w:rsid w:val="006D78EB"/>
    <w:rsid w:val="006E4516"/>
    <w:rsid w:val="006E5B9E"/>
    <w:rsid w:val="00730142"/>
    <w:rsid w:val="00736BFB"/>
    <w:rsid w:val="00740D31"/>
    <w:rsid w:val="00767E8D"/>
    <w:rsid w:val="007B68ED"/>
    <w:rsid w:val="007C1161"/>
    <w:rsid w:val="007F3B6C"/>
    <w:rsid w:val="00845730"/>
    <w:rsid w:val="008508D0"/>
    <w:rsid w:val="008B708F"/>
    <w:rsid w:val="008E23E5"/>
    <w:rsid w:val="009304C7"/>
    <w:rsid w:val="00936C23"/>
    <w:rsid w:val="00943DEA"/>
    <w:rsid w:val="00983DF6"/>
    <w:rsid w:val="009A3CC4"/>
    <w:rsid w:val="00AD228B"/>
    <w:rsid w:val="00B53CC2"/>
    <w:rsid w:val="00B667E9"/>
    <w:rsid w:val="00B83639"/>
    <w:rsid w:val="00B85654"/>
    <w:rsid w:val="00BB7668"/>
    <w:rsid w:val="00BC2E4D"/>
    <w:rsid w:val="00BF7BA3"/>
    <w:rsid w:val="00C82B31"/>
    <w:rsid w:val="00C92680"/>
    <w:rsid w:val="00D043F4"/>
    <w:rsid w:val="00D26C44"/>
    <w:rsid w:val="00D425EB"/>
    <w:rsid w:val="00D67924"/>
    <w:rsid w:val="00D95807"/>
    <w:rsid w:val="00DA22F4"/>
    <w:rsid w:val="00DB55E7"/>
    <w:rsid w:val="00DF0B54"/>
    <w:rsid w:val="00E015F4"/>
    <w:rsid w:val="00E4475F"/>
    <w:rsid w:val="00E642FC"/>
    <w:rsid w:val="00E745F6"/>
    <w:rsid w:val="00EA5629"/>
    <w:rsid w:val="00EC228F"/>
    <w:rsid w:val="00F02ABE"/>
    <w:rsid w:val="00F417B2"/>
    <w:rsid w:val="00F8466C"/>
    <w:rsid w:val="00F87D74"/>
    <w:rsid w:val="00FE630F"/>
    <w:rsid w:val="02D76523"/>
    <w:rsid w:val="0F46F632"/>
    <w:rsid w:val="27127460"/>
    <w:rsid w:val="2777CED1"/>
    <w:rsid w:val="3DE3F9E3"/>
    <w:rsid w:val="620C5CA4"/>
    <w:rsid w:val="6FEFC74C"/>
    <w:rsid w:val="792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8FF5"/>
  <w15:docId w15:val="{E54FF6AD-B3DD-4B40-839E-535FFF4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680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80"/>
    <w:pPr>
      <w:ind w:left="720"/>
      <w:contextualSpacing/>
    </w:pPr>
  </w:style>
  <w:style w:type="table" w:styleId="TableGrid">
    <w:name w:val="Table Grid"/>
    <w:basedOn w:val="TableNormal"/>
    <w:uiPriority w:val="59"/>
    <w:rsid w:val="00C9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80"/>
    <w:rPr>
      <w:rFonts w:ascii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60"/>
    <w:rPr>
      <w:rFonts w:ascii="Tahoma" w:hAnsi="Tahoma" w:cs="Tahoma"/>
      <w:sz w:val="16"/>
      <w:szCs w:val="16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B5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74D"/>
    <w:rPr>
      <w:rFonts w:ascii="Calibri" w:hAnsi="Calibri" w:cs="Times New Roman"/>
      <w:lang w:eastAsia="en-IE"/>
    </w:rPr>
  </w:style>
  <w:style w:type="character" w:styleId="Hyperlink">
    <w:name w:val="Hyperlink"/>
    <w:basedOn w:val="DefaultParagraphFont"/>
    <w:uiPriority w:val="99"/>
    <w:unhideWhenUsed/>
    <w:rsid w:val="002313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154D"/>
    <w:pPr>
      <w:spacing w:after="0" w:line="240" w:lineRule="auto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.ie/safewo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9ACE-BA9E-4F8C-8A02-697C550E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Institute of Technology</dc:creator>
  <cp:lastModifiedBy>Sinead Collins</cp:lastModifiedBy>
  <cp:revision>4</cp:revision>
  <cp:lastPrinted>2017-07-27T11:38:00Z</cp:lastPrinted>
  <dcterms:created xsi:type="dcterms:W3CDTF">2021-12-03T15:14:00Z</dcterms:created>
  <dcterms:modified xsi:type="dcterms:W3CDTF">2022-04-20T09:55:00Z</dcterms:modified>
</cp:coreProperties>
</file>