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520B0" w14:textId="77777777" w:rsidR="00BE4BE4" w:rsidRDefault="00BE4BE4" w:rsidP="009E5EEA"/>
    <w:p w14:paraId="68D3FCC4" w14:textId="77777777" w:rsidR="009E5EEA" w:rsidRPr="009E1AEA" w:rsidRDefault="009E5EEA" w:rsidP="009E5EEA">
      <w:pPr>
        <w:rPr>
          <w:lang w:val="en-IE"/>
        </w:rPr>
      </w:pPr>
      <w:r w:rsidRPr="00CC70AD">
        <w:rPr>
          <w:noProof/>
        </w:rPr>
        <w:drawing>
          <wp:anchor distT="0" distB="0" distL="114300" distR="114300" simplePos="0" relativeHeight="251672576" behindDoc="0" locked="0" layoutInCell="1" allowOverlap="1" wp14:anchorId="4A75A1DA" wp14:editId="1DCEFC6B">
            <wp:simplePos x="0" y="0"/>
            <wp:positionH relativeFrom="column">
              <wp:posOffset>3715164</wp:posOffset>
            </wp:positionH>
            <wp:positionV relativeFrom="paragraph">
              <wp:posOffset>-389890</wp:posOffset>
            </wp:positionV>
            <wp:extent cx="2423154" cy="1526651"/>
            <wp:effectExtent l="0" t="0" r="3175"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UD_RGB.jpg"/>
                    <pic:cNvPicPr/>
                  </pic:nvPicPr>
                  <pic:blipFill>
                    <a:blip r:embed="rId11"/>
                    <a:stretch>
                      <a:fillRect/>
                    </a:stretch>
                  </pic:blipFill>
                  <pic:spPr>
                    <a:xfrm>
                      <a:off x="0" y="0"/>
                      <a:ext cx="2423154" cy="1526651"/>
                    </a:xfrm>
                    <a:prstGeom prst="rect">
                      <a:avLst/>
                    </a:prstGeom>
                  </pic:spPr>
                </pic:pic>
              </a:graphicData>
            </a:graphic>
            <wp14:sizeRelH relativeFrom="page">
              <wp14:pctWidth>0</wp14:pctWidth>
            </wp14:sizeRelH>
            <wp14:sizeRelV relativeFrom="page">
              <wp14:pctHeight>0</wp14:pctHeight>
            </wp14:sizeRelV>
          </wp:anchor>
        </w:drawing>
      </w:r>
    </w:p>
    <w:p w14:paraId="2794DCB9" w14:textId="77777777" w:rsidR="009E5EEA" w:rsidRPr="009E1AEA" w:rsidRDefault="009E5EEA" w:rsidP="009E5EEA">
      <w:pPr>
        <w:rPr>
          <w:lang w:val="en-IE"/>
        </w:rPr>
      </w:pPr>
    </w:p>
    <w:p w14:paraId="14E45FCE" w14:textId="77777777" w:rsidR="009E5EEA" w:rsidRPr="009E1AEA" w:rsidRDefault="009E5EEA" w:rsidP="009E5EEA">
      <w:pPr>
        <w:rPr>
          <w:lang w:val="en-IE"/>
        </w:rPr>
      </w:pPr>
    </w:p>
    <w:p w14:paraId="183C16F6" w14:textId="77777777" w:rsidR="009E5EEA" w:rsidRPr="00CC70AD" w:rsidRDefault="009E5EEA" w:rsidP="009E5EEA">
      <w:pPr>
        <w:rPr>
          <w:lang w:val="en-IE"/>
        </w:rPr>
      </w:pPr>
    </w:p>
    <w:p w14:paraId="4CCA795A" w14:textId="77777777" w:rsidR="009E5EEA" w:rsidRPr="00CC70AD" w:rsidRDefault="009E5EEA" w:rsidP="009E5EEA">
      <w:pPr>
        <w:rPr>
          <w:lang w:val="en-IE"/>
        </w:rPr>
      </w:pPr>
    </w:p>
    <w:p w14:paraId="44E7AE78" w14:textId="0BB11461" w:rsidR="0032300A" w:rsidRPr="0032300A" w:rsidRDefault="0032300A" w:rsidP="0006695B">
      <w:pPr>
        <w:widowControl/>
        <w:spacing w:before="100" w:beforeAutospacing="1" w:after="100" w:afterAutospacing="1" w:line="240" w:lineRule="auto"/>
        <w:ind w:right="0"/>
        <w:rPr>
          <w:rFonts w:ascii="Times New Roman" w:eastAsia="Times New Roman" w:hAnsi="Times New Roman" w:cs="Times New Roman"/>
          <w:sz w:val="24"/>
          <w:szCs w:val="24"/>
          <w:lang w:val="en-IE"/>
        </w:rPr>
      </w:pPr>
      <w:r w:rsidRPr="0032300A">
        <w:rPr>
          <w:rFonts w:ascii="Cambria" w:eastAsia="Times New Roman" w:hAnsi="Cambria" w:cs="Times New Roman"/>
          <w:b/>
          <w:bCs/>
          <w:color w:val="355E8E"/>
          <w:sz w:val="28"/>
          <w:szCs w:val="28"/>
          <w:lang w:val="en-IE"/>
        </w:rPr>
        <w:t xml:space="preserve">Application Form for Visiting </w:t>
      </w:r>
      <w:r w:rsidR="00030D61">
        <w:rPr>
          <w:rFonts w:ascii="Cambria" w:eastAsia="Times New Roman" w:hAnsi="Cambria" w:cs="Times New Roman"/>
          <w:b/>
          <w:bCs/>
          <w:color w:val="355E8E"/>
          <w:sz w:val="28"/>
          <w:szCs w:val="28"/>
          <w:lang w:val="en-IE"/>
        </w:rPr>
        <w:t>Scholar (</w:t>
      </w:r>
      <w:r w:rsidR="00AA12FB">
        <w:rPr>
          <w:rFonts w:ascii="Cambria" w:eastAsia="Times New Roman" w:hAnsi="Cambria" w:cs="Times New Roman"/>
          <w:b/>
          <w:bCs/>
          <w:color w:val="355E8E"/>
          <w:sz w:val="28"/>
          <w:szCs w:val="28"/>
          <w:lang w:val="en-IE"/>
        </w:rPr>
        <w:t>Academic/</w:t>
      </w:r>
      <w:r w:rsidRPr="0032300A">
        <w:rPr>
          <w:rFonts w:ascii="Cambria" w:eastAsia="Times New Roman" w:hAnsi="Cambria" w:cs="Times New Roman"/>
          <w:b/>
          <w:bCs/>
          <w:color w:val="355E8E"/>
          <w:sz w:val="28"/>
          <w:szCs w:val="28"/>
          <w:lang w:val="en-IE"/>
        </w:rPr>
        <w:t>Researcher</w:t>
      </w:r>
      <w:r w:rsidR="00030D61">
        <w:rPr>
          <w:rFonts w:ascii="Cambria" w:eastAsia="Times New Roman" w:hAnsi="Cambria" w:cs="Times New Roman"/>
          <w:b/>
          <w:bCs/>
          <w:color w:val="355E8E"/>
          <w:sz w:val="28"/>
          <w:szCs w:val="28"/>
          <w:lang w:val="en-IE"/>
        </w:rPr>
        <w:t>)</w:t>
      </w:r>
      <w:r w:rsidRPr="0032300A">
        <w:rPr>
          <w:rFonts w:ascii="Cambria" w:eastAsia="Times New Roman" w:hAnsi="Cambria" w:cs="Times New Roman"/>
          <w:b/>
          <w:bCs/>
          <w:color w:val="355E8E"/>
          <w:sz w:val="28"/>
          <w:szCs w:val="28"/>
          <w:lang w:val="en-IE"/>
        </w:rPr>
        <w:t xml:space="preserve"> in </w:t>
      </w:r>
      <w:r w:rsidR="00D621BD">
        <w:rPr>
          <w:rFonts w:ascii="Cambria" w:eastAsia="Times New Roman" w:hAnsi="Cambria" w:cs="Times New Roman"/>
          <w:b/>
          <w:bCs/>
          <w:color w:val="355E8E"/>
          <w:sz w:val="28"/>
          <w:szCs w:val="28"/>
          <w:lang w:val="en-IE"/>
        </w:rPr>
        <w:t xml:space="preserve">TU </w:t>
      </w:r>
      <w:r w:rsidR="00F64F02">
        <w:rPr>
          <w:rFonts w:ascii="Cambria" w:eastAsia="Times New Roman" w:hAnsi="Cambria" w:cs="Times New Roman"/>
          <w:b/>
          <w:bCs/>
          <w:color w:val="355E8E"/>
          <w:sz w:val="28"/>
          <w:szCs w:val="28"/>
          <w:lang w:val="en-IE"/>
        </w:rPr>
        <w:t>Dublin</w:t>
      </w:r>
      <w:r w:rsidRPr="0032300A">
        <w:rPr>
          <w:rFonts w:ascii="Cambria" w:eastAsia="Times New Roman" w:hAnsi="Cambria" w:cs="Times New Roman"/>
          <w:b/>
          <w:bCs/>
          <w:color w:val="355E8E"/>
          <w:sz w:val="28"/>
          <w:szCs w:val="28"/>
          <w:lang w:val="en-IE"/>
        </w:rPr>
        <w:t xml:space="preserve"> </w:t>
      </w:r>
    </w:p>
    <w:p w14:paraId="071D11E1" w14:textId="117259D9" w:rsidR="0032300A" w:rsidRPr="0032300A" w:rsidRDefault="0032300A" w:rsidP="0006695B">
      <w:pPr>
        <w:widowControl/>
        <w:spacing w:before="100" w:beforeAutospacing="1" w:after="100" w:afterAutospacing="1" w:line="240" w:lineRule="auto"/>
        <w:ind w:right="0"/>
        <w:rPr>
          <w:rFonts w:ascii="Times New Roman" w:eastAsia="Times New Roman" w:hAnsi="Times New Roman" w:cs="Times New Roman"/>
          <w:sz w:val="24"/>
          <w:szCs w:val="24"/>
          <w:lang w:val="en-IE"/>
        </w:rPr>
      </w:pPr>
      <w:r w:rsidRPr="0032300A">
        <w:rPr>
          <w:rFonts w:ascii="Calibri" w:eastAsia="Times New Roman" w:hAnsi="Calibri" w:cs="Calibri"/>
          <w:b/>
          <w:bCs/>
          <w:color w:val="4C7FBC"/>
          <w:sz w:val="24"/>
          <w:szCs w:val="24"/>
          <w:lang w:val="en-IE"/>
        </w:rPr>
        <w:t xml:space="preserve">This application form should be completed by the applicant and sent to the relevant </w:t>
      </w:r>
      <w:r w:rsidR="009E3A2E">
        <w:rPr>
          <w:rFonts w:ascii="Calibri" w:eastAsia="Times New Roman" w:hAnsi="Calibri" w:cs="Calibri"/>
          <w:b/>
          <w:bCs/>
          <w:color w:val="4C7FBC"/>
          <w:sz w:val="24"/>
          <w:szCs w:val="24"/>
          <w:lang w:val="en-IE"/>
        </w:rPr>
        <w:t>Academic Unit</w:t>
      </w:r>
      <w:r w:rsidRPr="0032300A">
        <w:rPr>
          <w:rFonts w:ascii="Calibri" w:eastAsia="Times New Roman" w:hAnsi="Calibri" w:cs="Calibri"/>
          <w:b/>
          <w:bCs/>
          <w:color w:val="4C7FBC"/>
          <w:sz w:val="24"/>
          <w:szCs w:val="24"/>
          <w:lang w:val="en-IE"/>
        </w:rPr>
        <w:t xml:space="preserve">/Research </w:t>
      </w:r>
      <w:r w:rsidR="00030D61">
        <w:rPr>
          <w:rFonts w:ascii="Calibri" w:eastAsia="Times New Roman" w:hAnsi="Calibri" w:cs="Calibri"/>
          <w:b/>
          <w:bCs/>
          <w:color w:val="4C7FBC"/>
          <w:sz w:val="24"/>
          <w:szCs w:val="24"/>
          <w:lang w:val="en-IE"/>
        </w:rPr>
        <w:t>Hub/Centre</w:t>
      </w:r>
      <w:r w:rsidRPr="0032300A">
        <w:rPr>
          <w:rFonts w:ascii="Calibri" w:eastAsia="Times New Roman" w:hAnsi="Calibri" w:cs="Calibri"/>
          <w:b/>
          <w:bCs/>
          <w:color w:val="4C7FBC"/>
          <w:sz w:val="24"/>
          <w:szCs w:val="24"/>
          <w:lang w:val="en-IE"/>
        </w:rPr>
        <w:t xml:space="preserve"> for approval. </w:t>
      </w:r>
    </w:p>
    <w:p w14:paraId="0143A7E1" w14:textId="77777777" w:rsidR="0032300A" w:rsidRPr="0032300A" w:rsidRDefault="0032300A" w:rsidP="0032300A">
      <w:pPr>
        <w:widowControl/>
        <w:spacing w:before="100" w:beforeAutospacing="1" w:after="100" w:afterAutospacing="1" w:line="240" w:lineRule="auto"/>
        <w:ind w:right="0"/>
        <w:jc w:val="left"/>
        <w:rPr>
          <w:rFonts w:ascii="Times New Roman" w:eastAsia="Times New Roman" w:hAnsi="Times New Roman" w:cs="Times New Roman"/>
          <w:sz w:val="24"/>
          <w:szCs w:val="24"/>
          <w:lang w:val="en-IE"/>
        </w:rPr>
      </w:pPr>
      <w:r w:rsidRPr="0032300A">
        <w:rPr>
          <w:rFonts w:ascii="Calibri" w:eastAsia="Times New Roman" w:hAnsi="Calibri" w:cs="Calibri"/>
          <w:b/>
          <w:bCs/>
          <w:sz w:val="24"/>
          <w:szCs w:val="24"/>
          <w:lang w:val="en-IE"/>
        </w:rPr>
        <w:t xml:space="preserve">1. Applicant Details Title </w:t>
      </w:r>
    </w:p>
    <w:p w14:paraId="1B8C0CA0" w14:textId="3CB73F30" w:rsidR="0032300A" w:rsidRPr="0032300A" w:rsidRDefault="009E3A2E" w:rsidP="0032300A">
      <w:pPr>
        <w:widowControl/>
        <w:spacing w:before="100" w:beforeAutospacing="1" w:after="100" w:afterAutospacing="1" w:line="240" w:lineRule="auto"/>
        <w:ind w:right="0"/>
        <w:jc w:val="left"/>
        <w:rPr>
          <w:rFonts w:ascii="Times New Roman" w:eastAsia="Times New Roman" w:hAnsi="Times New Roman" w:cs="Times New Roman"/>
          <w:sz w:val="24"/>
          <w:szCs w:val="24"/>
          <w:lang w:val="en-IE"/>
        </w:rPr>
      </w:pPr>
      <w:r w:rsidRPr="003611DD">
        <w:rPr>
          <w:b/>
        </w:rPr>
        <w:t xml:space="preserve">Name and details of the proposed candidate for </w:t>
      </w:r>
      <w:r>
        <w:rPr>
          <w:b/>
        </w:rPr>
        <w:t xml:space="preserve">Visiting </w:t>
      </w:r>
      <w:r w:rsidR="00030D61">
        <w:rPr>
          <w:b/>
        </w:rPr>
        <w:t>Scholar</w:t>
      </w:r>
    </w:p>
    <w:tbl>
      <w:tblPr>
        <w:tblW w:w="9243" w:type="dxa"/>
        <w:tblInd w:w="101" w:type="dxa"/>
        <w:tblLayout w:type="fixed"/>
        <w:tblCellMar>
          <w:left w:w="0" w:type="dxa"/>
          <w:right w:w="0" w:type="dxa"/>
        </w:tblCellMar>
        <w:tblLook w:val="01E0" w:firstRow="1" w:lastRow="1" w:firstColumn="1" w:lastColumn="1" w:noHBand="0" w:noVBand="0"/>
      </w:tblPr>
      <w:tblGrid>
        <w:gridCol w:w="3874"/>
        <w:gridCol w:w="5369"/>
      </w:tblGrid>
      <w:tr w:rsidR="009E3A2E" w14:paraId="64C3BA82" w14:textId="77777777" w:rsidTr="00757264">
        <w:trPr>
          <w:trHeight w:hRule="exact" w:val="577"/>
        </w:trPr>
        <w:tc>
          <w:tcPr>
            <w:tcW w:w="3874" w:type="dxa"/>
            <w:tcBorders>
              <w:top w:val="single" w:sz="4" w:space="0" w:color="000000"/>
              <w:left w:val="single" w:sz="4" w:space="0" w:color="000000"/>
              <w:bottom w:val="single" w:sz="4" w:space="0" w:color="000000"/>
              <w:right w:val="single" w:sz="4" w:space="0" w:color="000000"/>
            </w:tcBorders>
          </w:tcPr>
          <w:p w14:paraId="2CAD4389" w14:textId="77777777" w:rsidR="009E3A2E" w:rsidRDefault="009E3A2E" w:rsidP="00150C10">
            <w:pPr>
              <w:spacing w:line="255" w:lineRule="exact"/>
              <w:ind w:left="102" w:right="-20"/>
              <w:rPr>
                <w:rFonts w:ascii="Cambria" w:hAnsi="Cambria" w:cs="Cambria"/>
              </w:rPr>
            </w:pPr>
            <w:r>
              <w:rPr>
                <w:rFonts w:ascii="Cambria" w:hAnsi="Cambria" w:cs="Cambria"/>
              </w:rPr>
              <w:t>Title</w:t>
            </w:r>
          </w:p>
        </w:tc>
        <w:tc>
          <w:tcPr>
            <w:tcW w:w="5369" w:type="dxa"/>
            <w:tcBorders>
              <w:top w:val="single" w:sz="4" w:space="0" w:color="000000"/>
              <w:left w:val="single" w:sz="4" w:space="0" w:color="000000"/>
              <w:bottom w:val="single" w:sz="4" w:space="0" w:color="000000"/>
              <w:right w:val="single" w:sz="4" w:space="0" w:color="000000"/>
            </w:tcBorders>
          </w:tcPr>
          <w:p w14:paraId="0E04AF3F" w14:textId="77777777" w:rsidR="009E3A2E" w:rsidRDefault="009E3A2E" w:rsidP="00150C10"/>
        </w:tc>
      </w:tr>
      <w:tr w:rsidR="009E3A2E" w14:paraId="3D6CA0EF" w14:textId="77777777" w:rsidTr="00757264">
        <w:trPr>
          <w:trHeight w:hRule="exact" w:val="577"/>
        </w:trPr>
        <w:tc>
          <w:tcPr>
            <w:tcW w:w="3874" w:type="dxa"/>
            <w:tcBorders>
              <w:top w:val="single" w:sz="4" w:space="0" w:color="000000"/>
              <w:left w:val="single" w:sz="4" w:space="0" w:color="000000"/>
              <w:bottom w:val="single" w:sz="4" w:space="0" w:color="000000"/>
              <w:right w:val="single" w:sz="4" w:space="0" w:color="000000"/>
            </w:tcBorders>
          </w:tcPr>
          <w:p w14:paraId="43D6F707" w14:textId="77777777" w:rsidR="009E3A2E" w:rsidRDefault="009E3A2E" w:rsidP="00150C10">
            <w:pPr>
              <w:spacing w:line="255" w:lineRule="exact"/>
              <w:ind w:left="102" w:right="-20"/>
              <w:rPr>
                <w:rFonts w:ascii="Cambria" w:hAnsi="Cambria" w:cs="Cambria"/>
              </w:rPr>
            </w:pPr>
            <w:r>
              <w:rPr>
                <w:rFonts w:ascii="Cambria" w:hAnsi="Cambria" w:cs="Cambria"/>
              </w:rPr>
              <w:t>Fi</w:t>
            </w:r>
            <w:r>
              <w:rPr>
                <w:rFonts w:ascii="Cambria" w:hAnsi="Cambria" w:cs="Cambria"/>
                <w:spacing w:val="1"/>
              </w:rPr>
              <w:t>rs</w:t>
            </w:r>
            <w:r>
              <w:rPr>
                <w:rFonts w:ascii="Cambria" w:hAnsi="Cambria" w:cs="Cambria"/>
              </w:rPr>
              <w:t>t</w:t>
            </w:r>
            <w:r>
              <w:rPr>
                <w:rFonts w:ascii="Cambria" w:hAnsi="Cambria" w:cs="Cambria"/>
                <w:spacing w:val="-4"/>
              </w:rPr>
              <w:t xml:space="preserve"> </w:t>
            </w:r>
            <w:r>
              <w:rPr>
                <w:rFonts w:ascii="Cambria" w:hAnsi="Cambria" w:cs="Cambria"/>
                <w:spacing w:val="1"/>
              </w:rPr>
              <w:t>N</w:t>
            </w:r>
            <w:r>
              <w:rPr>
                <w:rFonts w:ascii="Cambria" w:hAnsi="Cambria" w:cs="Cambria"/>
              </w:rPr>
              <w:t>a</w:t>
            </w:r>
            <w:r>
              <w:rPr>
                <w:rFonts w:ascii="Cambria" w:hAnsi="Cambria" w:cs="Cambria"/>
                <w:spacing w:val="1"/>
              </w:rPr>
              <w:t>me</w:t>
            </w:r>
          </w:p>
        </w:tc>
        <w:tc>
          <w:tcPr>
            <w:tcW w:w="5369" w:type="dxa"/>
            <w:tcBorders>
              <w:top w:val="single" w:sz="4" w:space="0" w:color="000000"/>
              <w:left w:val="single" w:sz="4" w:space="0" w:color="000000"/>
              <w:bottom w:val="single" w:sz="4" w:space="0" w:color="000000"/>
              <w:right w:val="single" w:sz="4" w:space="0" w:color="000000"/>
            </w:tcBorders>
          </w:tcPr>
          <w:p w14:paraId="28CF8D4E" w14:textId="77777777" w:rsidR="009E3A2E" w:rsidRDefault="009E3A2E" w:rsidP="00150C10"/>
        </w:tc>
      </w:tr>
      <w:tr w:rsidR="009E3A2E" w14:paraId="18A406D1" w14:textId="77777777" w:rsidTr="00757264">
        <w:trPr>
          <w:trHeight w:hRule="exact" w:val="576"/>
        </w:trPr>
        <w:tc>
          <w:tcPr>
            <w:tcW w:w="3874" w:type="dxa"/>
            <w:tcBorders>
              <w:top w:val="single" w:sz="4" w:space="0" w:color="000000"/>
              <w:left w:val="single" w:sz="4" w:space="0" w:color="000000"/>
              <w:bottom w:val="single" w:sz="4" w:space="0" w:color="000000"/>
              <w:right w:val="single" w:sz="4" w:space="0" w:color="000000"/>
            </w:tcBorders>
          </w:tcPr>
          <w:p w14:paraId="0B66C220" w14:textId="77777777" w:rsidR="009E3A2E" w:rsidRDefault="009E3A2E" w:rsidP="00150C10">
            <w:pPr>
              <w:spacing w:line="255" w:lineRule="exact"/>
              <w:ind w:left="102" w:right="-20"/>
              <w:rPr>
                <w:rFonts w:ascii="Cambria" w:hAnsi="Cambria" w:cs="Cambria"/>
              </w:rPr>
            </w:pPr>
            <w:r>
              <w:rPr>
                <w:rFonts w:ascii="Cambria" w:hAnsi="Cambria" w:cs="Cambria"/>
              </w:rPr>
              <w:t>Surname</w:t>
            </w:r>
          </w:p>
        </w:tc>
        <w:tc>
          <w:tcPr>
            <w:tcW w:w="5369" w:type="dxa"/>
            <w:tcBorders>
              <w:top w:val="single" w:sz="4" w:space="0" w:color="000000"/>
              <w:left w:val="single" w:sz="4" w:space="0" w:color="000000"/>
              <w:bottom w:val="single" w:sz="4" w:space="0" w:color="000000"/>
              <w:right w:val="single" w:sz="4" w:space="0" w:color="000000"/>
            </w:tcBorders>
          </w:tcPr>
          <w:p w14:paraId="0031FC2D" w14:textId="77777777" w:rsidR="009E3A2E" w:rsidRDefault="009E3A2E" w:rsidP="00150C10"/>
        </w:tc>
      </w:tr>
      <w:tr w:rsidR="00757264" w14:paraId="14EE28B1" w14:textId="77777777" w:rsidTr="00757264">
        <w:trPr>
          <w:trHeight w:hRule="exact" w:val="576"/>
        </w:trPr>
        <w:tc>
          <w:tcPr>
            <w:tcW w:w="3874" w:type="dxa"/>
            <w:tcBorders>
              <w:top w:val="single" w:sz="4" w:space="0" w:color="000000"/>
              <w:left w:val="single" w:sz="4" w:space="0" w:color="000000"/>
              <w:bottom w:val="single" w:sz="4" w:space="0" w:color="000000"/>
              <w:right w:val="single" w:sz="4" w:space="0" w:color="000000"/>
            </w:tcBorders>
          </w:tcPr>
          <w:p w14:paraId="025F1066" w14:textId="05730626" w:rsidR="00757264" w:rsidRDefault="00757264" w:rsidP="00150C10">
            <w:pPr>
              <w:spacing w:line="255" w:lineRule="exact"/>
              <w:ind w:left="102" w:right="-20"/>
              <w:rPr>
                <w:rFonts w:ascii="Cambria" w:hAnsi="Cambria" w:cs="Cambria"/>
              </w:rPr>
            </w:pPr>
            <w:r>
              <w:rPr>
                <w:rFonts w:ascii="Cambria" w:hAnsi="Cambria" w:cs="Cambria"/>
              </w:rPr>
              <w:t>Date of Birth</w:t>
            </w:r>
          </w:p>
        </w:tc>
        <w:tc>
          <w:tcPr>
            <w:tcW w:w="5369" w:type="dxa"/>
            <w:tcBorders>
              <w:top w:val="single" w:sz="4" w:space="0" w:color="000000"/>
              <w:left w:val="single" w:sz="4" w:space="0" w:color="000000"/>
              <w:bottom w:val="single" w:sz="4" w:space="0" w:color="000000"/>
              <w:right w:val="single" w:sz="4" w:space="0" w:color="000000"/>
            </w:tcBorders>
          </w:tcPr>
          <w:p w14:paraId="1404BDB3" w14:textId="77777777" w:rsidR="00757264" w:rsidRDefault="00757264" w:rsidP="00150C10"/>
        </w:tc>
      </w:tr>
      <w:tr w:rsidR="00757264" w14:paraId="07C7A6E2" w14:textId="77777777" w:rsidTr="00757264">
        <w:trPr>
          <w:trHeight w:hRule="exact" w:val="577"/>
        </w:trPr>
        <w:tc>
          <w:tcPr>
            <w:tcW w:w="3874" w:type="dxa"/>
            <w:tcBorders>
              <w:top w:val="single" w:sz="4" w:space="0" w:color="000000"/>
              <w:left w:val="single" w:sz="4" w:space="0" w:color="000000"/>
              <w:bottom w:val="single" w:sz="4" w:space="0" w:color="000000"/>
              <w:right w:val="single" w:sz="4" w:space="0" w:color="000000"/>
            </w:tcBorders>
          </w:tcPr>
          <w:p w14:paraId="295DA890" w14:textId="5359ED64" w:rsidR="00757264" w:rsidRDefault="00757264" w:rsidP="00150C10">
            <w:pPr>
              <w:spacing w:line="257" w:lineRule="exact"/>
              <w:ind w:left="102" w:right="-20"/>
              <w:rPr>
                <w:rFonts w:ascii="Cambria" w:hAnsi="Cambria" w:cs="Cambria"/>
              </w:rPr>
            </w:pPr>
            <w:r>
              <w:rPr>
                <w:rFonts w:ascii="Cambria" w:hAnsi="Cambria" w:cs="Cambria"/>
              </w:rPr>
              <w:t>Home Address</w:t>
            </w:r>
          </w:p>
        </w:tc>
        <w:tc>
          <w:tcPr>
            <w:tcW w:w="5369" w:type="dxa"/>
            <w:tcBorders>
              <w:top w:val="single" w:sz="4" w:space="0" w:color="000000"/>
              <w:left w:val="single" w:sz="4" w:space="0" w:color="000000"/>
              <w:bottom w:val="single" w:sz="4" w:space="0" w:color="000000"/>
              <w:right w:val="single" w:sz="4" w:space="0" w:color="000000"/>
            </w:tcBorders>
          </w:tcPr>
          <w:p w14:paraId="0918642C" w14:textId="77777777" w:rsidR="00757264" w:rsidRDefault="00757264" w:rsidP="00150C10"/>
        </w:tc>
      </w:tr>
      <w:tr w:rsidR="00757264" w14:paraId="5B9E58F2" w14:textId="77777777" w:rsidTr="00757264">
        <w:trPr>
          <w:trHeight w:hRule="exact" w:val="577"/>
        </w:trPr>
        <w:tc>
          <w:tcPr>
            <w:tcW w:w="3874" w:type="dxa"/>
            <w:tcBorders>
              <w:top w:val="single" w:sz="4" w:space="0" w:color="000000"/>
              <w:left w:val="single" w:sz="4" w:space="0" w:color="000000"/>
              <w:bottom w:val="single" w:sz="4" w:space="0" w:color="000000"/>
              <w:right w:val="single" w:sz="4" w:space="0" w:color="000000"/>
            </w:tcBorders>
          </w:tcPr>
          <w:p w14:paraId="0B71667A" w14:textId="184B94C3" w:rsidR="00757264" w:rsidRDefault="00757264" w:rsidP="00150C10">
            <w:pPr>
              <w:spacing w:line="257" w:lineRule="exact"/>
              <w:ind w:left="102" w:right="-20"/>
              <w:rPr>
                <w:rFonts w:ascii="Cambria" w:hAnsi="Cambria" w:cs="Cambria"/>
              </w:rPr>
            </w:pPr>
            <w:r>
              <w:rPr>
                <w:rFonts w:ascii="Cambria" w:hAnsi="Cambria" w:cs="Cambria"/>
              </w:rPr>
              <w:t>Educational Qualifications</w:t>
            </w:r>
          </w:p>
        </w:tc>
        <w:tc>
          <w:tcPr>
            <w:tcW w:w="5369" w:type="dxa"/>
            <w:tcBorders>
              <w:top w:val="single" w:sz="4" w:space="0" w:color="000000"/>
              <w:left w:val="single" w:sz="4" w:space="0" w:color="000000"/>
              <w:bottom w:val="single" w:sz="4" w:space="0" w:color="000000"/>
              <w:right w:val="single" w:sz="4" w:space="0" w:color="000000"/>
            </w:tcBorders>
          </w:tcPr>
          <w:p w14:paraId="1875006F" w14:textId="77777777" w:rsidR="00757264" w:rsidRDefault="00757264" w:rsidP="00150C10"/>
        </w:tc>
      </w:tr>
      <w:tr w:rsidR="009E3A2E" w14:paraId="1683D047" w14:textId="77777777" w:rsidTr="00757264">
        <w:trPr>
          <w:trHeight w:hRule="exact" w:val="577"/>
        </w:trPr>
        <w:tc>
          <w:tcPr>
            <w:tcW w:w="3874" w:type="dxa"/>
            <w:tcBorders>
              <w:top w:val="single" w:sz="4" w:space="0" w:color="000000"/>
              <w:left w:val="single" w:sz="4" w:space="0" w:color="000000"/>
              <w:bottom w:val="single" w:sz="4" w:space="0" w:color="000000"/>
              <w:right w:val="single" w:sz="4" w:space="0" w:color="000000"/>
            </w:tcBorders>
          </w:tcPr>
          <w:p w14:paraId="67A649CE" w14:textId="77777777" w:rsidR="009E3A2E" w:rsidRDefault="009E3A2E" w:rsidP="00150C10">
            <w:pPr>
              <w:spacing w:line="257" w:lineRule="exact"/>
              <w:ind w:left="102" w:right="-20"/>
              <w:rPr>
                <w:rFonts w:ascii="Cambria" w:hAnsi="Cambria" w:cs="Cambria"/>
              </w:rPr>
            </w:pPr>
            <w:r>
              <w:rPr>
                <w:rFonts w:ascii="Cambria" w:hAnsi="Cambria" w:cs="Cambria"/>
              </w:rPr>
              <w:t>Current</w:t>
            </w:r>
            <w:r>
              <w:rPr>
                <w:rFonts w:ascii="Cambria" w:hAnsi="Cambria" w:cs="Cambria"/>
                <w:spacing w:val="-7"/>
              </w:rPr>
              <w:t xml:space="preserve"> </w:t>
            </w:r>
            <w:r>
              <w:rPr>
                <w:rFonts w:ascii="Cambria" w:hAnsi="Cambria" w:cs="Cambria"/>
              </w:rPr>
              <w:t>Employment</w:t>
            </w:r>
            <w:r>
              <w:rPr>
                <w:rFonts w:ascii="Cambria" w:hAnsi="Cambria" w:cs="Cambria"/>
                <w:spacing w:val="-12"/>
              </w:rPr>
              <w:t xml:space="preserve"> </w:t>
            </w:r>
            <w:r>
              <w:rPr>
                <w:rFonts w:ascii="Cambria" w:hAnsi="Cambria" w:cs="Cambria"/>
              </w:rPr>
              <w:t>–</w:t>
            </w:r>
            <w:r>
              <w:rPr>
                <w:rFonts w:ascii="Cambria" w:hAnsi="Cambria" w:cs="Cambria"/>
                <w:spacing w:val="-1"/>
              </w:rPr>
              <w:t xml:space="preserve"> </w:t>
            </w:r>
            <w:r>
              <w:rPr>
                <w:rFonts w:ascii="Cambria" w:hAnsi="Cambria" w:cs="Cambria"/>
                <w:spacing w:val="1"/>
              </w:rPr>
              <w:t>P</w:t>
            </w:r>
            <w:r>
              <w:rPr>
                <w:rFonts w:ascii="Cambria" w:hAnsi="Cambria" w:cs="Cambria"/>
              </w:rPr>
              <w:t>osition/Title</w:t>
            </w:r>
          </w:p>
        </w:tc>
        <w:tc>
          <w:tcPr>
            <w:tcW w:w="5369" w:type="dxa"/>
            <w:tcBorders>
              <w:top w:val="single" w:sz="4" w:space="0" w:color="000000"/>
              <w:left w:val="single" w:sz="4" w:space="0" w:color="000000"/>
              <w:bottom w:val="single" w:sz="4" w:space="0" w:color="000000"/>
              <w:right w:val="single" w:sz="4" w:space="0" w:color="000000"/>
            </w:tcBorders>
          </w:tcPr>
          <w:p w14:paraId="716A4FC9" w14:textId="77777777" w:rsidR="009E3A2E" w:rsidRDefault="009E3A2E" w:rsidP="00150C10"/>
        </w:tc>
      </w:tr>
      <w:tr w:rsidR="009E3A2E" w14:paraId="4C7E2355" w14:textId="77777777" w:rsidTr="00757264">
        <w:trPr>
          <w:trHeight w:hRule="exact" w:val="577"/>
        </w:trPr>
        <w:tc>
          <w:tcPr>
            <w:tcW w:w="3874" w:type="dxa"/>
            <w:tcBorders>
              <w:top w:val="single" w:sz="4" w:space="0" w:color="000000"/>
              <w:left w:val="single" w:sz="4" w:space="0" w:color="000000"/>
              <w:bottom w:val="single" w:sz="4" w:space="0" w:color="000000"/>
              <w:right w:val="single" w:sz="4" w:space="0" w:color="000000"/>
            </w:tcBorders>
          </w:tcPr>
          <w:p w14:paraId="59D9E9D1" w14:textId="77777777" w:rsidR="009E3A2E" w:rsidRDefault="009E3A2E" w:rsidP="00150C10">
            <w:pPr>
              <w:spacing w:line="257" w:lineRule="exact"/>
              <w:ind w:left="102" w:right="-20"/>
              <w:rPr>
                <w:rFonts w:ascii="Cambria" w:hAnsi="Cambria" w:cs="Cambria"/>
              </w:rPr>
            </w:pPr>
            <w:r>
              <w:rPr>
                <w:rFonts w:ascii="Cambria" w:hAnsi="Cambria" w:cs="Cambria"/>
              </w:rPr>
              <w:t>Current</w:t>
            </w:r>
            <w:r>
              <w:rPr>
                <w:rFonts w:ascii="Cambria" w:hAnsi="Cambria" w:cs="Cambria"/>
                <w:spacing w:val="-7"/>
              </w:rPr>
              <w:t xml:space="preserve"> </w:t>
            </w:r>
            <w:r>
              <w:rPr>
                <w:rFonts w:ascii="Cambria" w:hAnsi="Cambria" w:cs="Cambria"/>
              </w:rPr>
              <w:t>Employer/University</w:t>
            </w:r>
          </w:p>
        </w:tc>
        <w:tc>
          <w:tcPr>
            <w:tcW w:w="5369" w:type="dxa"/>
            <w:tcBorders>
              <w:top w:val="single" w:sz="4" w:space="0" w:color="000000"/>
              <w:left w:val="single" w:sz="4" w:space="0" w:color="000000"/>
              <w:bottom w:val="single" w:sz="4" w:space="0" w:color="000000"/>
              <w:right w:val="single" w:sz="4" w:space="0" w:color="000000"/>
            </w:tcBorders>
          </w:tcPr>
          <w:p w14:paraId="17EBCF58" w14:textId="77777777" w:rsidR="009E3A2E" w:rsidRDefault="009E3A2E" w:rsidP="00150C10"/>
        </w:tc>
      </w:tr>
      <w:tr w:rsidR="009E3A2E" w14:paraId="65689EB3" w14:textId="77777777" w:rsidTr="00757264">
        <w:trPr>
          <w:trHeight w:hRule="exact" w:val="577"/>
        </w:trPr>
        <w:tc>
          <w:tcPr>
            <w:tcW w:w="3874" w:type="dxa"/>
            <w:tcBorders>
              <w:top w:val="single" w:sz="4" w:space="0" w:color="000000"/>
              <w:left w:val="single" w:sz="4" w:space="0" w:color="000000"/>
              <w:bottom w:val="single" w:sz="4" w:space="0" w:color="000000"/>
              <w:right w:val="single" w:sz="4" w:space="0" w:color="000000"/>
            </w:tcBorders>
          </w:tcPr>
          <w:p w14:paraId="1E1E4ED8" w14:textId="77777777" w:rsidR="009E3A2E" w:rsidRDefault="009E3A2E" w:rsidP="00150C10">
            <w:pPr>
              <w:spacing w:line="255" w:lineRule="exact"/>
              <w:ind w:left="102" w:right="-20"/>
              <w:rPr>
                <w:rFonts w:ascii="Cambria" w:hAnsi="Cambria" w:cs="Cambria"/>
              </w:rPr>
            </w:pPr>
            <w:r>
              <w:rPr>
                <w:rFonts w:ascii="Cambria" w:hAnsi="Cambria" w:cs="Cambria"/>
              </w:rPr>
              <w:t>Current</w:t>
            </w:r>
            <w:r>
              <w:rPr>
                <w:rFonts w:ascii="Cambria" w:hAnsi="Cambria" w:cs="Cambria"/>
                <w:spacing w:val="-7"/>
              </w:rPr>
              <w:t xml:space="preserve"> </w:t>
            </w:r>
            <w:r>
              <w:rPr>
                <w:rFonts w:ascii="Cambria" w:hAnsi="Cambria" w:cs="Cambria"/>
              </w:rPr>
              <w:t>Telephone</w:t>
            </w:r>
          </w:p>
        </w:tc>
        <w:tc>
          <w:tcPr>
            <w:tcW w:w="5369" w:type="dxa"/>
            <w:tcBorders>
              <w:top w:val="single" w:sz="4" w:space="0" w:color="000000"/>
              <w:left w:val="single" w:sz="4" w:space="0" w:color="000000"/>
              <w:bottom w:val="single" w:sz="4" w:space="0" w:color="000000"/>
              <w:right w:val="single" w:sz="4" w:space="0" w:color="000000"/>
            </w:tcBorders>
          </w:tcPr>
          <w:p w14:paraId="0BC37B94" w14:textId="77777777" w:rsidR="009E3A2E" w:rsidRDefault="009E3A2E" w:rsidP="00150C10"/>
        </w:tc>
      </w:tr>
      <w:tr w:rsidR="009E3A2E" w14:paraId="498AF418" w14:textId="77777777" w:rsidTr="00757264">
        <w:trPr>
          <w:trHeight w:hRule="exact" w:val="577"/>
        </w:trPr>
        <w:tc>
          <w:tcPr>
            <w:tcW w:w="3874" w:type="dxa"/>
            <w:tcBorders>
              <w:top w:val="single" w:sz="4" w:space="0" w:color="000000"/>
              <w:left w:val="single" w:sz="4" w:space="0" w:color="000000"/>
              <w:bottom w:val="single" w:sz="4" w:space="0" w:color="000000"/>
              <w:right w:val="single" w:sz="4" w:space="0" w:color="000000"/>
            </w:tcBorders>
          </w:tcPr>
          <w:p w14:paraId="799D333B" w14:textId="77777777" w:rsidR="009E3A2E" w:rsidRDefault="009E3A2E" w:rsidP="00150C10">
            <w:pPr>
              <w:spacing w:line="255" w:lineRule="exact"/>
              <w:ind w:left="102" w:right="-20"/>
              <w:rPr>
                <w:rFonts w:ascii="Cambria" w:hAnsi="Cambria" w:cs="Cambria"/>
              </w:rPr>
            </w:pPr>
            <w:r>
              <w:rPr>
                <w:rFonts w:ascii="Cambria" w:hAnsi="Cambria" w:cs="Cambria"/>
              </w:rPr>
              <w:t>Current</w:t>
            </w:r>
            <w:r>
              <w:rPr>
                <w:rFonts w:ascii="Cambria" w:hAnsi="Cambria" w:cs="Cambria"/>
                <w:spacing w:val="-7"/>
              </w:rPr>
              <w:t xml:space="preserve"> </w:t>
            </w:r>
            <w:r>
              <w:rPr>
                <w:rFonts w:ascii="Cambria" w:hAnsi="Cambria" w:cs="Cambria"/>
              </w:rPr>
              <w:t>Email</w:t>
            </w:r>
            <w:r>
              <w:rPr>
                <w:rFonts w:ascii="Cambria" w:hAnsi="Cambria" w:cs="Cambria"/>
                <w:spacing w:val="-5"/>
              </w:rPr>
              <w:t xml:space="preserve"> </w:t>
            </w:r>
            <w:r>
              <w:rPr>
                <w:rFonts w:ascii="Cambria" w:hAnsi="Cambria" w:cs="Cambria"/>
              </w:rPr>
              <w:t>Address</w:t>
            </w:r>
          </w:p>
        </w:tc>
        <w:tc>
          <w:tcPr>
            <w:tcW w:w="5369" w:type="dxa"/>
            <w:tcBorders>
              <w:top w:val="single" w:sz="4" w:space="0" w:color="000000"/>
              <w:left w:val="single" w:sz="4" w:space="0" w:color="000000"/>
              <w:bottom w:val="single" w:sz="4" w:space="0" w:color="000000"/>
              <w:right w:val="single" w:sz="4" w:space="0" w:color="000000"/>
            </w:tcBorders>
          </w:tcPr>
          <w:p w14:paraId="1EC36874" w14:textId="77777777" w:rsidR="009E3A2E" w:rsidRDefault="009E3A2E" w:rsidP="00150C10"/>
        </w:tc>
      </w:tr>
    </w:tbl>
    <w:p w14:paraId="7993560A" w14:textId="3215AC9E" w:rsidR="0032300A" w:rsidRPr="0032300A" w:rsidRDefault="0032300A" w:rsidP="0032300A">
      <w:pPr>
        <w:widowControl/>
        <w:spacing w:before="0" w:line="240" w:lineRule="auto"/>
        <w:ind w:right="0"/>
        <w:jc w:val="left"/>
        <w:rPr>
          <w:rFonts w:ascii="Times New Roman" w:eastAsia="Times New Roman" w:hAnsi="Times New Roman" w:cs="Times New Roman"/>
          <w:sz w:val="24"/>
          <w:szCs w:val="24"/>
          <w:lang w:val="en-IE"/>
        </w:rPr>
      </w:pPr>
    </w:p>
    <w:p w14:paraId="2458AC27" w14:textId="22072336" w:rsidR="0032300A" w:rsidRPr="0032300A" w:rsidRDefault="00E41C97" w:rsidP="0032300A">
      <w:pPr>
        <w:widowControl/>
        <w:spacing w:before="0" w:line="240" w:lineRule="auto"/>
        <w:ind w:right="0"/>
        <w:jc w:val="left"/>
        <w:rPr>
          <w:rFonts w:ascii="Times New Roman" w:eastAsia="Times New Roman" w:hAnsi="Times New Roman" w:cs="Times New Roman"/>
          <w:sz w:val="24"/>
          <w:szCs w:val="24"/>
          <w:lang w:val="en-IE"/>
        </w:rPr>
      </w:pPr>
      <w:r w:rsidRPr="00AA12FB">
        <w:rPr>
          <w:rFonts w:ascii="Times New Roman" w:eastAsia="Times New Roman" w:hAnsi="Times New Roman" w:cs="Times New Roman"/>
          <w:sz w:val="24"/>
          <w:szCs w:val="24"/>
          <w:u w:val="single"/>
          <w:lang w:val="en-IE"/>
        </w:rPr>
        <w:t>Please attached full up-to-date Curriculum Vitae</w:t>
      </w:r>
      <w:r>
        <w:rPr>
          <w:rFonts w:ascii="Times New Roman" w:eastAsia="Times New Roman" w:hAnsi="Times New Roman" w:cs="Times New Roman"/>
          <w:sz w:val="24"/>
          <w:szCs w:val="24"/>
          <w:lang w:val="en-IE"/>
        </w:rPr>
        <w:t>.</w:t>
      </w:r>
    </w:p>
    <w:p w14:paraId="45E313A5" w14:textId="77777777" w:rsidR="00AA12FB" w:rsidRDefault="00AA12FB" w:rsidP="0032300A">
      <w:pPr>
        <w:widowControl/>
        <w:spacing w:before="100" w:beforeAutospacing="1" w:after="100" w:afterAutospacing="1" w:line="240" w:lineRule="auto"/>
        <w:ind w:right="0"/>
        <w:jc w:val="left"/>
        <w:rPr>
          <w:rFonts w:ascii="Calibri" w:eastAsia="Times New Roman" w:hAnsi="Calibri" w:cs="Calibri"/>
          <w:b/>
          <w:bCs/>
          <w:sz w:val="24"/>
          <w:szCs w:val="24"/>
          <w:lang w:val="en-IE"/>
        </w:rPr>
      </w:pPr>
    </w:p>
    <w:p w14:paraId="061E95CB" w14:textId="77777777" w:rsidR="0006695B" w:rsidRDefault="0006695B">
      <w:pPr>
        <w:spacing w:before="0" w:after="200" w:line="276" w:lineRule="auto"/>
        <w:ind w:right="0"/>
        <w:jc w:val="left"/>
        <w:rPr>
          <w:rFonts w:ascii="Calibri" w:eastAsia="Times New Roman" w:hAnsi="Calibri" w:cs="Calibri"/>
          <w:b/>
          <w:bCs/>
          <w:sz w:val="24"/>
          <w:szCs w:val="24"/>
          <w:lang w:val="en-IE"/>
        </w:rPr>
      </w:pPr>
      <w:r>
        <w:rPr>
          <w:rFonts w:ascii="Calibri" w:eastAsia="Times New Roman" w:hAnsi="Calibri" w:cs="Calibri"/>
          <w:b/>
          <w:bCs/>
          <w:sz w:val="24"/>
          <w:szCs w:val="24"/>
          <w:lang w:val="en-IE"/>
        </w:rPr>
        <w:br w:type="page"/>
      </w:r>
    </w:p>
    <w:p w14:paraId="78D12B02" w14:textId="219C5967" w:rsidR="0032300A" w:rsidRDefault="0032300A" w:rsidP="0032300A">
      <w:pPr>
        <w:widowControl/>
        <w:spacing w:before="100" w:beforeAutospacing="1" w:after="100" w:afterAutospacing="1" w:line="240" w:lineRule="auto"/>
        <w:ind w:right="0"/>
        <w:jc w:val="left"/>
        <w:rPr>
          <w:rFonts w:ascii="Calibri" w:eastAsia="Times New Roman" w:hAnsi="Calibri" w:cs="Calibri"/>
          <w:b/>
          <w:bCs/>
          <w:sz w:val="24"/>
          <w:szCs w:val="24"/>
          <w:lang w:val="en-IE"/>
        </w:rPr>
      </w:pPr>
      <w:r w:rsidRPr="0032300A">
        <w:rPr>
          <w:rFonts w:ascii="Calibri" w:eastAsia="Times New Roman" w:hAnsi="Calibri" w:cs="Calibri"/>
          <w:b/>
          <w:bCs/>
          <w:sz w:val="24"/>
          <w:szCs w:val="24"/>
          <w:lang w:val="en-IE"/>
        </w:rPr>
        <w:lastRenderedPageBreak/>
        <w:t xml:space="preserve">2. Visit Proposal </w:t>
      </w:r>
    </w:p>
    <w:tbl>
      <w:tblPr>
        <w:tblW w:w="9243" w:type="dxa"/>
        <w:tblInd w:w="101" w:type="dxa"/>
        <w:tblLayout w:type="fixed"/>
        <w:tblCellMar>
          <w:left w:w="0" w:type="dxa"/>
          <w:right w:w="0" w:type="dxa"/>
        </w:tblCellMar>
        <w:tblLook w:val="01E0" w:firstRow="1" w:lastRow="1" w:firstColumn="1" w:lastColumn="1" w:noHBand="0" w:noVBand="0"/>
      </w:tblPr>
      <w:tblGrid>
        <w:gridCol w:w="3137"/>
        <w:gridCol w:w="6106"/>
      </w:tblGrid>
      <w:tr w:rsidR="009E3A2E" w14:paraId="003FFE50" w14:textId="77777777" w:rsidTr="00FB496E">
        <w:trPr>
          <w:trHeight w:hRule="exact" w:val="1255"/>
        </w:trPr>
        <w:tc>
          <w:tcPr>
            <w:tcW w:w="3137" w:type="dxa"/>
            <w:tcBorders>
              <w:top w:val="single" w:sz="4" w:space="0" w:color="000000"/>
              <w:left w:val="single" w:sz="4" w:space="0" w:color="000000"/>
              <w:bottom w:val="single" w:sz="4" w:space="0" w:color="000000"/>
              <w:right w:val="single" w:sz="4" w:space="0" w:color="000000"/>
            </w:tcBorders>
          </w:tcPr>
          <w:p w14:paraId="7EF6E3D7" w14:textId="116AED63" w:rsidR="009E3A2E" w:rsidRPr="009E3A2E" w:rsidRDefault="009E3A2E" w:rsidP="00FB496E">
            <w:pPr>
              <w:spacing w:line="257" w:lineRule="exact"/>
              <w:ind w:left="102" w:right="-20"/>
              <w:jc w:val="left"/>
              <w:rPr>
                <w:b/>
                <w:sz w:val="24"/>
                <w:szCs w:val="24"/>
              </w:rPr>
            </w:pPr>
            <w:r w:rsidRPr="009E3A2E">
              <w:rPr>
                <w:rFonts w:ascii="Calibri" w:eastAsia="Times New Roman" w:hAnsi="Calibri" w:cs="Calibri"/>
                <w:b/>
                <w:bCs/>
                <w:sz w:val="24"/>
                <w:szCs w:val="24"/>
                <w:lang w:val="en-IE"/>
              </w:rPr>
              <w:t>Details of own medical insurance</w:t>
            </w:r>
          </w:p>
        </w:tc>
        <w:tc>
          <w:tcPr>
            <w:tcW w:w="6106" w:type="dxa"/>
            <w:tcBorders>
              <w:top w:val="single" w:sz="4" w:space="0" w:color="000000"/>
              <w:left w:val="single" w:sz="4" w:space="0" w:color="000000"/>
              <w:bottom w:val="single" w:sz="4" w:space="0" w:color="000000"/>
              <w:right w:val="single" w:sz="4" w:space="0" w:color="000000"/>
            </w:tcBorders>
          </w:tcPr>
          <w:p w14:paraId="608F9B27" w14:textId="77777777" w:rsidR="009E3A2E" w:rsidRPr="009E3A2E" w:rsidRDefault="009E3A2E" w:rsidP="00150C10"/>
        </w:tc>
      </w:tr>
      <w:tr w:rsidR="00E41C97" w14:paraId="1B2B7D25" w14:textId="77777777" w:rsidTr="00FB496E">
        <w:trPr>
          <w:trHeight w:hRule="exact" w:val="2186"/>
        </w:trPr>
        <w:tc>
          <w:tcPr>
            <w:tcW w:w="3137" w:type="dxa"/>
            <w:tcBorders>
              <w:top w:val="single" w:sz="4" w:space="0" w:color="000000"/>
              <w:left w:val="single" w:sz="4" w:space="0" w:color="000000"/>
              <w:bottom w:val="single" w:sz="4" w:space="0" w:color="000000"/>
              <w:right w:val="single" w:sz="4" w:space="0" w:color="000000"/>
            </w:tcBorders>
          </w:tcPr>
          <w:p w14:paraId="6B52993C" w14:textId="30C9E598" w:rsidR="00E41C97" w:rsidRPr="0032300A" w:rsidRDefault="00E41C97" w:rsidP="00FB496E">
            <w:pPr>
              <w:spacing w:before="12" w:line="240" w:lineRule="auto"/>
              <w:ind w:left="102" w:right="-20"/>
              <w:jc w:val="left"/>
              <w:rPr>
                <w:rFonts w:ascii="Calibri" w:eastAsia="Times New Roman" w:hAnsi="Calibri" w:cs="Calibri"/>
                <w:b/>
                <w:bCs/>
                <w:sz w:val="24"/>
                <w:szCs w:val="24"/>
                <w:lang w:val="en-IE"/>
              </w:rPr>
            </w:pPr>
            <w:r>
              <w:rPr>
                <w:rFonts w:ascii="Calibri" w:eastAsia="Times New Roman" w:hAnsi="Calibri" w:cs="Calibri"/>
                <w:b/>
                <w:bCs/>
                <w:sz w:val="24"/>
                <w:szCs w:val="24"/>
                <w:lang w:val="en-IE"/>
              </w:rPr>
              <w:t>Permission to work in Ireland (if required)</w:t>
            </w:r>
          </w:p>
        </w:tc>
        <w:tc>
          <w:tcPr>
            <w:tcW w:w="6106" w:type="dxa"/>
            <w:tcBorders>
              <w:top w:val="single" w:sz="4" w:space="0" w:color="000000"/>
              <w:left w:val="single" w:sz="4" w:space="0" w:color="000000"/>
              <w:bottom w:val="single" w:sz="4" w:space="0" w:color="000000"/>
              <w:right w:val="single" w:sz="4" w:space="0" w:color="000000"/>
            </w:tcBorders>
          </w:tcPr>
          <w:p w14:paraId="5ACD9073" w14:textId="77777777" w:rsidR="00E41C97" w:rsidRPr="009E3A2E" w:rsidRDefault="00E41C97" w:rsidP="00150C10"/>
        </w:tc>
      </w:tr>
      <w:tr w:rsidR="009E3A2E" w14:paraId="53DCB610" w14:textId="77777777" w:rsidTr="00FB496E">
        <w:trPr>
          <w:trHeight w:hRule="exact" w:val="2186"/>
        </w:trPr>
        <w:tc>
          <w:tcPr>
            <w:tcW w:w="3137" w:type="dxa"/>
            <w:tcBorders>
              <w:top w:val="single" w:sz="4" w:space="0" w:color="000000"/>
              <w:left w:val="single" w:sz="4" w:space="0" w:color="000000"/>
              <w:bottom w:val="single" w:sz="4" w:space="0" w:color="000000"/>
              <w:right w:val="single" w:sz="4" w:space="0" w:color="000000"/>
            </w:tcBorders>
          </w:tcPr>
          <w:p w14:paraId="134F262F" w14:textId="316DBAD7" w:rsidR="009E3A2E" w:rsidRPr="009E3A2E" w:rsidRDefault="009E3A2E" w:rsidP="00FB496E">
            <w:pPr>
              <w:spacing w:before="12" w:line="240" w:lineRule="auto"/>
              <w:ind w:left="102" w:right="-20"/>
              <w:jc w:val="left"/>
              <w:rPr>
                <w:b/>
                <w:sz w:val="24"/>
                <w:szCs w:val="24"/>
              </w:rPr>
            </w:pPr>
            <w:r w:rsidRPr="0032300A">
              <w:rPr>
                <w:rFonts w:ascii="Calibri" w:eastAsia="Times New Roman" w:hAnsi="Calibri" w:cs="Calibri"/>
                <w:b/>
                <w:bCs/>
                <w:sz w:val="24"/>
                <w:szCs w:val="24"/>
                <w:lang w:val="en-IE"/>
              </w:rPr>
              <w:t xml:space="preserve">Please outline the intended work to be carried out during your visit at </w:t>
            </w:r>
            <w:r>
              <w:rPr>
                <w:rFonts w:ascii="Calibri" w:eastAsia="Times New Roman" w:hAnsi="Calibri" w:cs="Calibri"/>
                <w:b/>
                <w:bCs/>
                <w:sz w:val="24"/>
                <w:szCs w:val="24"/>
                <w:lang w:val="en-IE"/>
              </w:rPr>
              <w:t>TU Dublin</w:t>
            </w:r>
          </w:p>
        </w:tc>
        <w:tc>
          <w:tcPr>
            <w:tcW w:w="6106" w:type="dxa"/>
            <w:tcBorders>
              <w:top w:val="single" w:sz="4" w:space="0" w:color="000000"/>
              <w:left w:val="single" w:sz="4" w:space="0" w:color="000000"/>
              <w:bottom w:val="single" w:sz="4" w:space="0" w:color="000000"/>
              <w:right w:val="single" w:sz="4" w:space="0" w:color="000000"/>
            </w:tcBorders>
          </w:tcPr>
          <w:p w14:paraId="5E789AEF" w14:textId="77777777" w:rsidR="009E3A2E" w:rsidRPr="009E3A2E" w:rsidRDefault="009E3A2E" w:rsidP="00150C10"/>
        </w:tc>
      </w:tr>
    </w:tbl>
    <w:p w14:paraId="39EF170A" w14:textId="77777777" w:rsidR="00952373" w:rsidRPr="0032300A" w:rsidRDefault="00952373" w:rsidP="0032300A">
      <w:pPr>
        <w:widowControl/>
        <w:spacing w:before="100" w:beforeAutospacing="1" w:after="100" w:afterAutospacing="1" w:line="240" w:lineRule="auto"/>
        <w:ind w:right="0"/>
        <w:jc w:val="left"/>
        <w:rPr>
          <w:rFonts w:ascii="Times New Roman" w:eastAsia="Times New Roman" w:hAnsi="Times New Roman" w:cs="Times New Roman"/>
          <w:sz w:val="24"/>
          <w:szCs w:val="24"/>
          <w:lang w:val="en-IE"/>
        </w:rPr>
      </w:pPr>
    </w:p>
    <w:p w14:paraId="05162085" w14:textId="7E8B893E" w:rsidR="009E3A2E" w:rsidRPr="00511179" w:rsidRDefault="00511179" w:rsidP="0032300A">
      <w:pPr>
        <w:widowControl/>
        <w:spacing w:before="100" w:beforeAutospacing="1" w:after="100" w:afterAutospacing="1" w:line="240" w:lineRule="auto"/>
        <w:ind w:right="0"/>
        <w:jc w:val="left"/>
        <w:rPr>
          <w:rFonts w:ascii="Calibri" w:eastAsia="Times New Roman" w:hAnsi="Calibri" w:cs="Calibri"/>
          <w:b/>
          <w:sz w:val="24"/>
          <w:szCs w:val="24"/>
          <w:lang w:val="en-IE"/>
        </w:rPr>
      </w:pPr>
      <w:r w:rsidRPr="00511179">
        <w:rPr>
          <w:rFonts w:ascii="Calibri" w:eastAsia="Times New Roman" w:hAnsi="Calibri" w:cs="Calibri"/>
          <w:b/>
          <w:sz w:val="24"/>
          <w:szCs w:val="24"/>
          <w:lang w:val="en-IE"/>
        </w:rPr>
        <w:t>Declaration</w:t>
      </w:r>
    </w:p>
    <w:p w14:paraId="3CC81C32" w14:textId="4094A47F" w:rsidR="0032300A" w:rsidRPr="0032300A" w:rsidRDefault="0032300A" w:rsidP="0006695B">
      <w:pPr>
        <w:widowControl/>
        <w:spacing w:before="100" w:beforeAutospacing="1" w:after="100" w:afterAutospacing="1" w:line="240" w:lineRule="auto"/>
        <w:ind w:right="0"/>
        <w:rPr>
          <w:rFonts w:ascii="Times New Roman" w:eastAsia="Times New Roman" w:hAnsi="Times New Roman" w:cs="Times New Roman"/>
          <w:sz w:val="24"/>
          <w:szCs w:val="24"/>
          <w:lang w:val="en-IE"/>
        </w:rPr>
      </w:pPr>
      <w:r w:rsidRPr="0032300A">
        <w:rPr>
          <w:rFonts w:ascii="Calibri" w:eastAsia="Times New Roman" w:hAnsi="Calibri" w:cs="Calibri"/>
          <w:sz w:val="24"/>
          <w:szCs w:val="24"/>
          <w:lang w:val="en-IE"/>
        </w:rPr>
        <w:t xml:space="preserve">I declare that the information given by me in this form is true and accurate at the best of my knowledge and that, if I am admitted as a visiting </w:t>
      </w:r>
      <w:r w:rsidR="00030D61">
        <w:rPr>
          <w:rFonts w:ascii="Calibri" w:eastAsia="Times New Roman" w:hAnsi="Calibri" w:cs="Calibri"/>
          <w:sz w:val="24"/>
          <w:szCs w:val="24"/>
          <w:lang w:val="en-IE"/>
        </w:rPr>
        <w:t>scholar</w:t>
      </w:r>
      <w:r w:rsidRPr="0032300A">
        <w:rPr>
          <w:rFonts w:ascii="Calibri" w:eastAsia="Times New Roman" w:hAnsi="Calibri" w:cs="Calibri"/>
          <w:sz w:val="24"/>
          <w:szCs w:val="24"/>
          <w:lang w:val="en-IE"/>
        </w:rPr>
        <w:t xml:space="preserve">, I will abide by all the regulations and policies of the </w:t>
      </w:r>
      <w:r w:rsidR="00C00195">
        <w:rPr>
          <w:rFonts w:ascii="Calibri" w:eastAsia="Times New Roman" w:hAnsi="Calibri" w:cs="Calibri"/>
          <w:sz w:val="24"/>
          <w:szCs w:val="24"/>
          <w:lang w:val="en-IE"/>
        </w:rPr>
        <w:t xml:space="preserve">TU </w:t>
      </w:r>
      <w:r w:rsidR="00DB1BEA">
        <w:rPr>
          <w:rFonts w:ascii="Calibri" w:eastAsia="Times New Roman" w:hAnsi="Calibri" w:cs="Calibri"/>
          <w:sz w:val="24"/>
          <w:szCs w:val="24"/>
          <w:lang w:val="en-IE"/>
        </w:rPr>
        <w:t>Dublin</w:t>
      </w:r>
      <w:r w:rsidRPr="0032300A">
        <w:rPr>
          <w:rFonts w:ascii="Calibri" w:eastAsia="Times New Roman" w:hAnsi="Calibri" w:cs="Calibri"/>
          <w:sz w:val="24"/>
          <w:szCs w:val="24"/>
          <w:lang w:val="en-IE"/>
        </w:rPr>
        <w:t xml:space="preserve">. </w:t>
      </w:r>
    </w:p>
    <w:p w14:paraId="189F922D" w14:textId="77777777" w:rsidR="00F36B36" w:rsidRDefault="00F36B36" w:rsidP="0032300A">
      <w:pPr>
        <w:widowControl/>
        <w:spacing w:before="100" w:beforeAutospacing="1" w:after="100" w:afterAutospacing="1" w:line="240" w:lineRule="auto"/>
        <w:ind w:right="0"/>
        <w:jc w:val="left"/>
        <w:rPr>
          <w:rFonts w:ascii="Calibri" w:eastAsia="Times New Roman" w:hAnsi="Calibri" w:cs="Calibri"/>
          <w:sz w:val="24"/>
          <w:szCs w:val="24"/>
          <w:lang w:val="en-IE"/>
        </w:rPr>
      </w:pPr>
    </w:p>
    <w:p w14:paraId="5563555E" w14:textId="77777777" w:rsidR="004C7FB9" w:rsidRDefault="0032300A" w:rsidP="009E3A2E">
      <w:pPr>
        <w:widowControl/>
        <w:spacing w:before="100" w:beforeAutospacing="1" w:after="100" w:afterAutospacing="1" w:line="240" w:lineRule="auto"/>
        <w:ind w:right="0"/>
        <w:jc w:val="left"/>
        <w:rPr>
          <w:rFonts w:ascii="Times New Roman" w:eastAsia="Times New Roman" w:hAnsi="Times New Roman" w:cs="Times New Roman"/>
          <w:sz w:val="24"/>
          <w:szCs w:val="24"/>
          <w:lang w:val="en-IE"/>
        </w:rPr>
      </w:pPr>
      <w:r w:rsidRPr="0032300A">
        <w:rPr>
          <w:rFonts w:ascii="Calibri" w:eastAsia="Times New Roman" w:hAnsi="Calibri" w:cs="Calibri"/>
          <w:sz w:val="24"/>
          <w:szCs w:val="24"/>
          <w:lang w:val="en-IE"/>
        </w:rPr>
        <w:t xml:space="preserve">Signature </w:t>
      </w:r>
      <w:r w:rsidR="00511179">
        <w:rPr>
          <w:rFonts w:ascii="Calibri" w:eastAsia="Times New Roman" w:hAnsi="Calibri" w:cs="Calibri"/>
          <w:sz w:val="24"/>
          <w:szCs w:val="24"/>
          <w:lang w:val="en-IE"/>
        </w:rPr>
        <w:tab/>
      </w:r>
      <w:r w:rsidRPr="0032300A">
        <w:rPr>
          <w:rFonts w:ascii="Calibri" w:eastAsia="Times New Roman" w:hAnsi="Calibri" w:cs="Calibri"/>
          <w:sz w:val="24"/>
          <w:szCs w:val="24"/>
          <w:lang w:val="en-IE"/>
        </w:rPr>
        <w:t>______</w:t>
      </w:r>
      <w:r w:rsidR="009E3A2E">
        <w:rPr>
          <w:rFonts w:ascii="Calibri" w:eastAsia="Times New Roman" w:hAnsi="Calibri" w:cs="Calibri"/>
          <w:sz w:val="24"/>
          <w:szCs w:val="24"/>
          <w:lang w:val="en-IE"/>
        </w:rPr>
        <w:t>__________________</w:t>
      </w:r>
      <w:r w:rsidRPr="0032300A">
        <w:rPr>
          <w:rFonts w:ascii="Calibri" w:eastAsia="Times New Roman" w:hAnsi="Calibri" w:cs="Calibri"/>
          <w:sz w:val="24"/>
          <w:szCs w:val="24"/>
          <w:lang w:val="en-IE"/>
        </w:rPr>
        <w:t xml:space="preserve"> </w:t>
      </w:r>
    </w:p>
    <w:p w14:paraId="25A1CC6B" w14:textId="1E2D92BE" w:rsidR="009E3A2E" w:rsidRPr="004C7FB9" w:rsidRDefault="0032300A" w:rsidP="004C7FB9">
      <w:pPr>
        <w:widowControl/>
        <w:spacing w:before="100" w:beforeAutospacing="1" w:after="100" w:afterAutospacing="1" w:line="240" w:lineRule="auto"/>
        <w:ind w:left="720" w:right="0" w:firstLine="720"/>
        <w:jc w:val="left"/>
        <w:rPr>
          <w:rFonts w:ascii="Times New Roman" w:eastAsia="Times New Roman" w:hAnsi="Times New Roman" w:cs="Times New Roman"/>
          <w:sz w:val="18"/>
          <w:szCs w:val="18"/>
          <w:lang w:val="en-IE"/>
        </w:rPr>
      </w:pPr>
      <w:r w:rsidRPr="004C7FB9">
        <w:rPr>
          <w:rFonts w:ascii="Calibri" w:eastAsia="Times New Roman" w:hAnsi="Calibri" w:cs="Calibri"/>
          <w:i/>
          <w:iCs/>
          <w:sz w:val="18"/>
          <w:szCs w:val="18"/>
          <w:lang w:val="en-IE"/>
        </w:rPr>
        <w:t xml:space="preserve">Applicant’s Signature </w:t>
      </w:r>
    </w:p>
    <w:p w14:paraId="65D64532" w14:textId="77777777" w:rsidR="00F36B36" w:rsidRDefault="00F36B36" w:rsidP="009E3A2E">
      <w:pPr>
        <w:widowControl/>
        <w:spacing w:before="100" w:beforeAutospacing="1" w:after="100" w:afterAutospacing="1" w:line="240" w:lineRule="auto"/>
        <w:ind w:right="0"/>
        <w:jc w:val="left"/>
        <w:rPr>
          <w:rFonts w:ascii="Calibri" w:eastAsia="Times New Roman" w:hAnsi="Calibri" w:cs="Calibri"/>
          <w:sz w:val="24"/>
          <w:szCs w:val="24"/>
          <w:lang w:val="en-IE"/>
        </w:rPr>
      </w:pPr>
    </w:p>
    <w:p w14:paraId="32725010" w14:textId="530AF142" w:rsidR="0032300A" w:rsidRDefault="00511179" w:rsidP="009E3A2E">
      <w:pPr>
        <w:widowControl/>
        <w:spacing w:before="100" w:beforeAutospacing="1" w:after="100" w:afterAutospacing="1" w:line="240" w:lineRule="auto"/>
        <w:ind w:right="0"/>
        <w:jc w:val="left"/>
        <w:rPr>
          <w:rFonts w:ascii="Calibri" w:eastAsia="Times New Roman" w:hAnsi="Calibri" w:cs="Calibri"/>
          <w:sz w:val="24"/>
          <w:szCs w:val="24"/>
          <w:lang w:val="en-IE"/>
        </w:rPr>
      </w:pPr>
      <w:r>
        <w:rPr>
          <w:rFonts w:ascii="Calibri" w:eastAsia="Times New Roman" w:hAnsi="Calibri" w:cs="Calibri"/>
          <w:sz w:val="24"/>
          <w:szCs w:val="24"/>
          <w:lang w:val="en-IE"/>
        </w:rPr>
        <w:t xml:space="preserve">Name:  </w:t>
      </w:r>
      <w:r>
        <w:rPr>
          <w:rFonts w:ascii="Calibri" w:eastAsia="Times New Roman" w:hAnsi="Calibri" w:cs="Calibri"/>
          <w:sz w:val="24"/>
          <w:szCs w:val="24"/>
          <w:lang w:val="en-IE"/>
        </w:rPr>
        <w:tab/>
      </w:r>
      <w:r w:rsidRPr="0032300A">
        <w:rPr>
          <w:rFonts w:ascii="Calibri" w:eastAsia="Times New Roman" w:hAnsi="Calibri" w:cs="Calibri"/>
          <w:sz w:val="24"/>
          <w:szCs w:val="24"/>
          <w:lang w:val="en-IE"/>
        </w:rPr>
        <w:t>______</w:t>
      </w:r>
      <w:r>
        <w:rPr>
          <w:rFonts w:ascii="Calibri" w:eastAsia="Times New Roman" w:hAnsi="Calibri" w:cs="Calibri"/>
          <w:sz w:val="24"/>
          <w:szCs w:val="24"/>
          <w:lang w:val="en-IE"/>
        </w:rPr>
        <w:t>__________________</w:t>
      </w:r>
    </w:p>
    <w:p w14:paraId="22D1317B" w14:textId="77777777" w:rsidR="00511179" w:rsidRDefault="00511179" w:rsidP="009E3A2E">
      <w:pPr>
        <w:widowControl/>
        <w:spacing w:before="100" w:beforeAutospacing="1" w:after="100" w:afterAutospacing="1" w:line="240" w:lineRule="auto"/>
        <w:ind w:right="0"/>
        <w:jc w:val="left"/>
        <w:rPr>
          <w:rFonts w:ascii="Calibri" w:eastAsia="Times New Roman" w:hAnsi="Calibri" w:cs="Calibri"/>
          <w:sz w:val="24"/>
          <w:szCs w:val="24"/>
          <w:lang w:val="en-IE"/>
        </w:rPr>
      </w:pPr>
    </w:p>
    <w:p w14:paraId="3ADEF95E" w14:textId="4837E175" w:rsidR="00511179" w:rsidRPr="0032300A" w:rsidRDefault="00511179" w:rsidP="009E3A2E">
      <w:pPr>
        <w:widowControl/>
        <w:spacing w:before="100" w:beforeAutospacing="1" w:after="100" w:afterAutospacing="1" w:line="240" w:lineRule="auto"/>
        <w:ind w:right="0"/>
        <w:jc w:val="left"/>
        <w:rPr>
          <w:rFonts w:ascii="Times New Roman" w:eastAsia="Times New Roman" w:hAnsi="Times New Roman" w:cs="Times New Roman"/>
          <w:sz w:val="24"/>
          <w:szCs w:val="24"/>
          <w:lang w:val="en-IE"/>
        </w:rPr>
      </w:pPr>
      <w:r w:rsidRPr="00511179">
        <w:rPr>
          <w:rFonts w:ascii="Calibri" w:eastAsia="Times New Roman" w:hAnsi="Calibri" w:cs="Calibri"/>
          <w:sz w:val="24"/>
          <w:szCs w:val="24"/>
          <w:lang w:val="en-IE"/>
        </w:rPr>
        <w:t>Date</w:t>
      </w:r>
      <w:r>
        <w:rPr>
          <w:rFonts w:ascii="Times New Roman" w:eastAsia="Times New Roman" w:hAnsi="Times New Roman" w:cs="Times New Roman"/>
          <w:sz w:val="24"/>
          <w:szCs w:val="24"/>
          <w:lang w:val="en-IE"/>
        </w:rPr>
        <w:t>:</w:t>
      </w:r>
      <w:r>
        <w:rPr>
          <w:rFonts w:ascii="Times New Roman" w:eastAsia="Times New Roman" w:hAnsi="Times New Roman" w:cs="Times New Roman"/>
          <w:sz w:val="24"/>
          <w:szCs w:val="24"/>
          <w:lang w:val="en-IE"/>
        </w:rPr>
        <w:tab/>
      </w:r>
      <w:r>
        <w:rPr>
          <w:rFonts w:ascii="Times New Roman" w:eastAsia="Times New Roman" w:hAnsi="Times New Roman" w:cs="Times New Roman"/>
          <w:sz w:val="24"/>
          <w:szCs w:val="24"/>
          <w:lang w:val="en-IE"/>
        </w:rPr>
        <w:tab/>
      </w:r>
      <w:r w:rsidRPr="0032300A">
        <w:rPr>
          <w:rFonts w:ascii="Calibri" w:eastAsia="Times New Roman" w:hAnsi="Calibri" w:cs="Calibri"/>
          <w:sz w:val="24"/>
          <w:szCs w:val="24"/>
          <w:lang w:val="en-IE"/>
        </w:rPr>
        <w:t>______</w:t>
      </w:r>
      <w:r>
        <w:rPr>
          <w:rFonts w:ascii="Calibri" w:eastAsia="Times New Roman" w:hAnsi="Calibri" w:cs="Calibri"/>
          <w:sz w:val="24"/>
          <w:szCs w:val="24"/>
          <w:lang w:val="en-IE"/>
        </w:rPr>
        <w:t>__________________</w:t>
      </w:r>
    </w:p>
    <w:p w14:paraId="6E0634CF" w14:textId="080967FF" w:rsidR="00BE4BE4" w:rsidRDefault="00BE4BE4" w:rsidP="0032300A">
      <w:pPr>
        <w:pStyle w:val="Heading2"/>
      </w:pPr>
    </w:p>
    <w:p w14:paraId="7F24D9D0" w14:textId="77777777" w:rsidR="00BE4BE4" w:rsidRDefault="00BE4BE4" w:rsidP="009E5EEA"/>
    <w:p w14:paraId="43C50111" w14:textId="77777777" w:rsidR="00BE4BE4" w:rsidRDefault="00BE4BE4" w:rsidP="009E5EEA"/>
    <w:p w14:paraId="77C6B06E" w14:textId="77777777" w:rsidR="00BE4BE4" w:rsidRDefault="00BE4BE4" w:rsidP="009E5EEA"/>
    <w:p w14:paraId="0745D8AB" w14:textId="77777777" w:rsidR="009E3A2E" w:rsidRDefault="009E3A2E">
      <w:pPr>
        <w:spacing w:before="0" w:after="200" w:line="276" w:lineRule="auto"/>
        <w:ind w:right="0"/>
        <w:jc w:val="left"/>
        <w:rPr>
          <w:rFonts w:asciiTheme="majorHAnsi" w:eastAsiaTheme="majorEastAsia" w:hAnsiTheme="majorHAnsi" w:cstheme="majorBidi"/>
          <w:b/>
          <w:color w:val="365F91" w:themeColor="accent1" w:themeShade="BF"/>
          <w:sz w:val="32"/>
          <w:szCs w:val="32"/>
        </w:rPr>
      </w:pPr>
      <w:r>
        <w:rPr>
          <w:b/>
        </w:rPr>
        <w:br w:type="page"/>
      </w:r>
    </w:p>
    <w:p w14:paraId="59957074" w14:textId="77777777" w:rsidR="009F6EA0" w:rsidRDefault="009F6EA0" w:rsidP="009F6EA0">
      <w:pPr>
        <w:shd w:val="pct10" w:color="auto" w:fill="auto"/>
        <w:jc w:val="center"/>
        <w:rPr>
          <w:b/>
          <w:sz w:val="28"/>
          <w:szCs w:val="28"/>
        </w:rPr>
      </w:pPr>
      <w:r w:rsidRPr="009F6EA0">
        <w:rPr>
          <w:b/>
          <w:sz w:val="28"/>
          <w:szCs w:val="28"/>
        </w:rPr>
        <w:lastRenderedPageBreak/>
        <w:t>PART</w:t>
      </w:r>
      <w:r w:rsidRPr="009F6EA0">
        <w:rPr>
          <w:b/>
          <w:spacing w:val="-5"/>
          <w:sz w:val="28"/>
          <w:szCs w:val="28"/>
        </w:rPr>
        <w:t xml:space="preserve"> </w:t>
      </w:r>
      <w:r>
        <w:rPr>
          <w:b/>
          <w:sz w:val="28"/>
          <w:szCs w:val="28"/>
        </w:rPr>
        <w:t>B</w:t>
      </w:r>
    </w:p>
    <w:p w14:paraId="5507F1C0" w14:textId="77777777" w:rsidR="009F6EA0" w:rsidRDefault="009F6EA0" w:rsidP="009F6EA0">
      <w:pPr>
        <w:shd w:val="pct10" w:color="auto" w:fill="auto"/>
        <w:jc w:val="center"/>
        <w:rPr>
          <w:b/>
          <w:sz w:val="28"/>
          <w:szCs w:val="28"/>
        </w:rPr>
      </w:pPr>
      <w:r>
        <w:rPr>
          <w:b/>
          <w:sz w:val="28"/>
          <w:szCs w:val="28"/>
        </w:rPr>
        <w:t xml:space="preserve">Approval Form </w:t>
      </w:r>
    </w:p>
    <w:p w14:paraId="2CD223E6" w14:textId="77777777" w:rsidR="009F6EA0" w:rsidRDefault="009F6EA0" w:rsidP="009F6EA0">
      <w:pPr>
        <w:shd w:val="pct10" w:color="auto" w:fill="auto"/>
        <w:jc w:val="center"/>
        <w:rPr>
          <w:b/>
          <w:sz w:val="28"/>
          <w:szCs w:val="28"/>
        </w:rPr>
      </w:pPr>
    </w:p>
    <w:p w14:paraId="14B7FD88" w14:textId="77777777" w:rsidR="00BE4BE4" w:rsidRDefault="00BE4BE4" w:rsidP="009E5EEA"/>
    <w:p w14:paraId="71860F1D" w14:textId="77777777" w:rsidR="009F6EA0" w:rsidRDefault="009F6EA0" w:rsidP="009E5EEA"/>
    <w:p w14:paraId="3EFEBB07" w14:textId="77777777" w:rsidR="009F6EA0" w:rsidRDefault="009F6EA0" w:rsidP="009E5EEA"/>
    <w:p w14:paraId="4D59E02C" w14:textId="2B280729" w:rsidR="00BE4BE4" w:rsidRDefault="00AD5F2F" w:rsidP="0006695B">
      <w:r>
        <w:t>The</w:t>
      </w:r>
      <w:r>
        <w:rPr>
          <w:spacing w:val="18"/>
        </w:rPr>
        <w:t xml:space="preserve"> </w:t>
      </w:r>
      <w:r w:rsidR="00E41C97">
        <w:t xml:space="preserve">Dean / Vice President </w:t>
      </w:r>
      <w:r>
        <w:rPr>
          <w:color w:val="A6A6A6"/>
        </w:rPr>
        <w:t>[d</w:t>
      </w:r>
      <w:r>
        <w:rPr>
          <w:color w:val="A6A6A6"/>
          <w:spacing w:val="1"/>
        </w:rPr>
        <w:t>e</w:t>
      </w:r>
      <w:r>
        <w:rPr>
          <w:color w:val="A6A6A6"/>
        </w:rPr>
        <w:t>lete</w:t>
      </w:r>
      <w:r>
        <w:rPr>
          <w:color w:val="A6A6A6"/>
          <w:spacing w:val="15"/>
        </w:rPr>
        <w:t xml:space="preserve"> </w:t>
      </w:r>
      <w:r>
        <w:rPr>
          <w:color w:val="A6A6A6"/>
        </w:rPr>
        <w:t>as</w:t>
      </w:r>
      <w:r>
        <w:rPr>
          <w:color w:val="A6A6A6"/>
          <w:spacing w:val="20"/>
        </w:rPr>
        <w:t xml:space="preserve"> </w:t>
      </w:r>
      <w:r>
        <w:rPr>
          <w:color w:val="A6A6A6"/>
        </w:rPr>
        <w:t>appropr</w:t>
      </w:r>
      <w:r>
        <w:rPr>
          <w:color w:val="A6A6A6"/>
          <w:spacing w:val="1"/>
        </w:rPr>
        <w:t>i</w:t>
      </w:r>
      <w:r>
        <w:rPr>
          <w:color w:val="A6A6A6"/>
        </w:rPr>
        <w:t>ate]</w:t>
      </w:r>
      <w:r>
        <w:rPr>
          <w:color w:val="A6A6A6"/>
          <w:spacing w:val="10"/>
        </w:rPr>
        <w:t xml:space="preserve"> </w:t>
      </w:r>
      <w:r>
        <w:rPr>
          <w:color w:val="000000"/>
        </w:rPr>
        <w:t>has</w:t>
      </w:r>
      <w:r>
        <w:rPr>
          <w:color w:val="000000"/>
          <w:spacing w:val="19"/>
        </w:rPr>
        <w:t xml:space="preserve"> </w:t>
      </w:r>
      <w:r>
        <w:rPr>
          <w:color w:val="000000"/>
          <w:spacing w:val="1"/>
        </w:rPr>
        <w:t>assesse</w:t>
      </w:r>
      <w:r>
        <w:rPr>
          <w:color w:val="000000"/>
        </w:rPr>
        <w:t>d</w:t>
      </w:r>
      <w:r>
        <w:rPr>
          <w:color w:val="000000"/>
          <w:spacing w:val="13"/>
        </w:rPr>
        <w:t xml:space="preserve"> </w:t>
      </w:r>
      <w:r>
        <w:rPr>
          <w:color w:val="000000"/>
        </w:rPr>
        <w:t>this</w:t>
      </w:r>
      <w:r>
        <w:rPr>
          <w:color w:val="000000"/>
          <w:spacing w:val="18"/>
        </w:rPr>
        <w:t xml:space="preserve"> </w:t>
      </w:r>
      <w:r>
        <w:rPr>
          <w:color w:val="000000"/>
        </w:rPr>
        <w:t>application and</w:t>
      </w:r>
      <w:r>
        <w:rPr>
          <w:color w:val="000000"/>
          <w:spacing w:val="-4"/>
        </w:rPr>
        <w:t xml:space="preserve"> </w:t>
      </w:r>
      <w:r>
        <w:rPr>
          <w:color w:val="000000"/>
        </w:rPr>
        <w:t>agrees</w:t>
      </w:r>
      <w:r>
        <w:rPr>
          <w:color w:val="000000"/>
          <w:spacing w:val="-5"/>
        </w:rPr>
        <w:t xml:space="preserve"> </w:t>
      </w:r>
      <w:r>
        <w:rPr>
          <w:color w:val="000000"/>
        </w:rPr>
        <w:t>t</w:t>
      </w:r>
      <w:r>
        <w:rPr>
          <w:color w:val="000000"/>
          <w:spacing w:val="1"/>
        </w:rPr>
        <w:t>h</w:t>
      </w:r>
      <w:r>
        <w:rPr>
          <w:color w:val="000000"/>
        </w:rPr>
        <w:t>at:</w:t>
      </w:r>
    </w:p>
    <w:p w14:paraId="0BF9CFA7" w14:textId="77777777" w:rsidR="00BE4BE4" w:rsidRDefault="00BE4BE4" w:rsidP="0006695B"/>
    <w:p w14:paraId="09A00114" w14:textId="6061D562" w:rsidR="00BE4BE4" w:rsidRDefault="00AD5F2F" w:rsidP="0006695B">
      <w:pPr>
        <w:pStyle w:val="ListParagraph"/>
        <w:numPr>
          <w:ilvl w:val="0"/>
          <w:numId w:val="25"/>
        </w:numPr>
      </w:pPr>
      <w:r>
        <w:t>The</w:t>
      </w:r>
      <w:r w:rsidRPr="00030D61">
        <w:rPr>
          <w:spacing w:val="25"/>
        </w:rPr>
        <w:t xml:space="preserve"> </w:t>
      </w:r>
      <w:r>
        <w:t>cand</w:t>
      </w:r>
      <w:r w:rsidRPr="00030D61">
        <w:rPr>
          <w:spacing w:val="1"/>
        </w:rPr>
        <w:t>i</w:t>
      </w:r>
      <w:r>
        <w:t>date</w:t>
      </w:r>
      <w:r w:rsidRPr="00030D61">
        <w:rPr>
          <w:spacing w:val="18"/>
        </w:rPr>
        <w:t xml:space="preserve"> </w:t>
      </w:r>
      <w:r>
        <w:t>will</w:t>
      </w:r>
      <w:r w:rsidRPr="00030D61">
        <w:rPr>
          <w:spacing w:val="26"/>
        </w:rPr>
        <w:t xml:space="preserve"> </w:t>
      </w:r>
      <w:r>
        <w:t>make</w:t>
      </w:r>
      <w:r w:rsidRPr="00030D61">
        <w:rPr>
          <w:spacing w:val="25"/>
        </w:rPr>
        <w:t xml:space="preserve"> </w:t>
      </w:r>
      <w:r>
        <w:t>a</w:t>
      </w:r>
      <w:r w:rsidRPr="00030D61">
        <w:rPr>
          <w:spacing w:val="27"/>
        </w:rPr>
        <w:t xml:space="preserve"> </w:t>
      </w:r>
      <w:r>
        <w:t>signific</w:t>
      </w:r>
      <w:r w:rsidRPr="00030D61">
        <w:rPr>
          <w:spacing w:val="1"/>
        </w:rPr>
        <w:t>a</w:t>
      </w:r>
      <w:r>
        <w:t>nt</w:t>
      </w:r>
      <w:r w:rsidRPr="00030D61">
        <w:rPr>
          <w:spacing w:val="20"/>
        </w:rPr>
        <w:t xml:space="preserve"> </w:t>
      </w:r>
      <w:r>
        <w:t>and</w:t>
      </w:r>
      <w:r w:rsidRPr="00030D61">
        <w:rPr>
          <w:spacing w:val="23"/>
        </w:rPr>
        <w:t xml:space="preserve"> </w:t>
      </w:r>
      <w:r>
        <w:t>di</w:t>
      </w:r>
      <w:r w:rsidRPr="00030D61">
        <w:rPr>
          <w:spacing w:val="1"/>
        </w:rPr>
        <w:t>s</w:t>
      </w:r>
      <w:r>
        <w:t>tin</w:t>
      </w:r>
      <w:r w:rsidRPr="00030D61">
        <w:rPr>
          <w:spacing w:val="1"/>
        </w:rPr>
        <w:t>g</w:t>
      </w:r>
      <w:r>
        <w:t>u</w:t>
      </w:r>
      <w:r w:rsidRPr="00030D61">
        <w:rPr>
          <w:spacing w:val="1"/>
        </w:rPr>
        <w:t>i</w:t>
      </w:r>
      <w:r>
        <w:t>shed</w:t>
      </w:r>
      <w:r w:rsidRPr="00030D61">
        <w:rPr>
          <w:spacing w:val="17"/>
        </w:rPr>
        <w:t xml:space="preserve"> </w:t>
      </w:r>
      <w:r>
        <w:t>contri</w:t>
      </w:r>
      <w:r w:rsidRPr="00030D61">
        <w:rPr>
          <w:spacing w:val="1"/>
        </w:rPr>
        <w:t>b</w:t>
      </w:r>
      <w:r>
        <w:t>ution</w:t>
      </w:r>
      <w:r w:rsidRPr="00030D61">
        <w:rPr>
          <w:spacing w:val="17"/>
        </w:rPr>
        <w:t xml:space="preserve"> </w:t>
      </w:r>
      <w:r>
        <w:t>to</w:t>
      </w:r>
      <w:r w:rsidRPr="00030D61">
        <w:rPr>
          <w:spacing w:val="26"/>
        </w:rPr>
        <w:t xml:space="preserve"> </w:t>
      </w:r>
      <w:r>
        <w:t>teaching,</w:t>
      </w:r>
      <w:r w:rsidRPr="00030D61">
        <w:rPr>
          <w:spacing w:val="19"/>
        </w:rPr>
        <w:t xml:space="preserve"> </w:t>
      </w:r>
      <w:r>
        <w:t>resea</w:t>
      </w:r>
      <w:r w:rsidRPr="00030D61">
        <w:rPr>
          <w:spacing w:val="2"/>
        </w:rPr>
        <w:t>r</w:t>
      </w:r>
      <w:r>
        <w:t>ch and</w:t>
      </w:r>
      <w:r w:rsidRPr="00030D61">
        <w:rPr>
          <w:spacing w:val="-4"/>
        </w:rPr>
        <w:t xml:space="preserve"> </w:t>
      </w:r>
      <w:r>
        <w:t>professional</w:t>
      </w:r>
      <w:r w:rsidRPr="00030D61">
        <w:rPr>
          <w:spacing w:val="-12"/>
        </w:rPr>
        <w:t xml:space="preserve"> </w:t>
      </w:r>
      <w:r>
        <w:t>activities</w:t>
      </w:r>
      <w:r w:rsidRPr="00030D61">
        <w:rPr>
          <w:spacing w:val="-7"/>
        </w:rPr>
        <w:t xml:space="preserve"> </w:t>
      </w:r>
      <w:r>
        <w:t>at</w:t>
      </w:r>
      <w:r w:rsidRPr="00030D61">
        <w:rPr>
          <w:spacing w:val="-3"/>
        </w:rPr>
        <w:t xml:space="preserve"> </w:t>
      </w:r>
      <w:r w:rsidR="009E5EEA">
        <w:t xml:space="preserve">TU </w:t>
      </w:r>
      <w:r w:rsidR="00DB1BEA">
        <w:t>Dublin</w:t>
      </w:r>
      <w:r>
        <w:t>;</w:t>
      </w:r>
    </w:p>
    <w:p w14:paraId="5A5613B6" w14:textId="77777777" w:rsidR="00BE4BE4" w:rsidRDefault="00BE4BE4" w:rsidP="0006695B"/>
    <w:p w14:paraId="333F16D8" w14:textId="2EFCCB38" w:rsidR="00BE4BE4" w:rsidRDefault="00AD5F2F" w:rsidP="0006695B">
      <w:pPr>
        <w:pStyle w:val="ListParagraph"/>
        <w:numPr>
          <w:ilvl w:val="0"/>
          <w:numId w:val="25"/>
        </w:numPr>
      </w:pPr>
      <w:r>
        <w:t>The</w:t>
      </w:r>
      <w:r w:rsidRPr="00030D61">
        <w:rPr>
          <w:spacing w:val="10"/>
        </w:rPr>
        <w:t xml:space="preserve"> </w:t>
      </w:r>
      <w:r>
        <w:t>proposed</w:t>
      </w:r>
      <w:r w:rsidRPr="00030D61">
        <w:rPr>
          <w:spacing w:val="3"/>
        </w:rPr>
        <w:t xml:space="preserve"> </w:t>
      </w:r>
      <w:r>
        <w:t>activities</w:t>
      </w:r>
      <w:r w:rsidRPr="00030D61">
        <w:rPr>
          <w:spacing w:val="5"/>
        </w:rPr>
        <w:t xml:space="preserve"> </w:t>
      </w:r>
      <w:r w:rsidRPr="00030D61">
        <w:rPr>
          <w:spacing w:val="1"/>
        </w:rPr>
        <w:t>ar</w:t>
      </w:r>
      <w:r>
        <w:t>e</w:t>
      </w:r>
      <w:r w:rsidRPr="00030D61">
        <w:rPr>
          <w:spacing w:val="10"/>
        </w:rPr>
        <w:t xml:space="preserve"> </w:t>
      </w:r>
      <w:r>
        <w:t>appropriate</w:t>
      </w:r>
      <w:r w:rsidRPr="00030D61">
        <w:rPr>
          <w:spacing w:val="2"/>
        </w:rPr>
        <w:t xml:space="preserve"> </w:t>
      </w:r>
      <w:r>
        <w:t>to</w:t>
      </w:r>
      <w:r w:rsidRPr="00030D61">
        <w:rPr>
          <w:spacing w:val="11"/>
        </w:rPr>
        <w:t xml:space="preserve"> </w:t>
      </w:r>
      <w:r>
        <w:t>be</w:t>
      </w:r>
      <w:r w:rsidRPr="00030D61">
        <w:rPr>
          <w:spacing w:val="12"/>
        </w:rPr>
        <w:t xml:space="preserve"> </w:t>
      </w:r>
      <w:r>
        <w:t>carried</w:t>
      </w:r>
      <w:r w:rsidRPr="00030D61">
        <w:rPr>
          <w:spacing w:val="6"/>
        </w:rPr>
        <w:t xml:space="preserve"> </w:t>
      </w:r>
      <w:r>
        <w:t>out</w:t>
      </w:r>
      <w:r w:rsidRPr="00030D61">
        <w:rPr>
          <w:spacing w:val="9"/>
        </w:rPr>
        <w:t xml:space="preserve"> </w:t>
      </w:r>
      <w:r w:rsidRPr="00030D61">
        <w:rPr>
          <w:spacing w:val="1"/>
        </w:rPr>
        <w:t>i</w:t>
      </w:r>
      <w:r>
        <w:t>n</w:t>
      </w:r>
      <w:r w:rsidRPr="00030D61">
        <w:rPr>
          <w:spacing w:val="10"/>
        </w:rPr>
        <w:t xml:space="preserve"> </w:t>
      </w:r>
      <w:r>
        <w:t>t</w:t>
      </w:r>
      <w:r w:rsidRPr="00030D61">
        <w:rPr>
          <w:spacing w:val="1"/>
        </w:rPr>
        <w:t>h</w:t>
      </w:r>
      <w:r>
        <w:t>e</w:t>
      </w:r>
      <w:r w:rsidRPr="00030D61">
        <w:rPr>
          <w:spacing w:val="11"/>
        </w:rPr>
        <w:t xml:space="preserve"> </w:t>
      </w:r>
      <w:r w:rsidR="009F6EA0">
        <w:t>relevant academic unit</w:t>
      </w:r>
      <w:r>
        <w:t>/Res</w:t>
      </w:r>
      <w:r w:rsidRPr="00030D61">
        <w:rPr>
          <w:spacing w:val="1"/>
        </w:rPr>
        <w:t>e</w:t>
      </w:r>
      <w:r>
        <w:t>arch</w:t>
      </w:r>
      <w:r w:rsidRPr="00030D61">
        <w:rPr>
          <w:spacing w:val="-3"/>
        </w:rPr>
        <w:t xml:space="preserve"> </w:t>
      </w:r>
      <w:r>
        <w:t>Centre</w:t>
      </w:r>
      <w:r w:rsidRPr="00030D61">
        <w:rPr>
          <w:spacing w:val="7"/>
        </w:rPr>
        <w:t xml:space="preserve"> </w:t>
      </w:r>
      <w:r w:rsidRPr="00030D61">
        <w:rPr>
          <w:spacing w:val="1"/>
        </w:rPr>
        <w:t>or</w:t>
      </w:r>
      <w:r w:rsidR="009F6EA0">
        <w:t xml:space="preserve"> </w:t>
      </w:r>
      <w:r w:rsidR="00542AE7">
        <w:t xml:space="preserve">Hub </w:t>
      </w:r>
      <w:r>
        <w:t>which</w:t>
      </w:r>
      <w:r w:rsidRPr="00030D61">
        <w:rPr>
          <w:spacing w:val="-6"/>
        </w:rPr>
        <w:t xml:space="preserve"> </w:t>
      </w:r>
      <w:r>
        <w:t>will</w:t>
      </w:r>
      <w:r w:rsidRPr="00030D61">
        <w:rPr>
          <w:spacing w:val="-2"/>
        </w:rPr>
        <w:t xml:space="preserve"> </w:t>
      </w:r>
      <w:r>
        <w:t>host</w:t>
      </w:r>
      <w:r w:rsidRPr="00030D61">
        <w:rPr>
          <w:spacing w:val="-5"/>
        </w:rPr>
        <w:t xml:space="preserve"> </w:t>
      </w:r>
      <w:r w:rsidRPr="00030D61">
        <w:rPr>
          <w:spacing w:val="1"/>
        </w:rPr>
        <w:t>th</w:t>
      </w:r>
      <w:r>
        <w:t>e</w:t>
      </w:r>
      <w:r w:rsidRPr="00030D61">
        <w:rPr>
          <w:spacing w:val="-4"/>
        </w:rPr>
        <w:t xml:space="preserve"> </w:t>
      </w:r>
      <w:r>
        <w:t>ca</w:t>
      </w:r>
      <w:r w:rsidRPr="00030D61">
        <w:rPr>
          <w:spacing w:val="1"/>
        </w:rPr>
        <w:t>n</w:t>
      </w:r>
      <w:r>
        <w:t>didat</w:t>
      </w:r>
      <w:r w:rsidRPr="00030D61">
        <w:rPr>
          <w:spacing w:val="1"/>
        </w:rPr>
        <w:t>e</w:t>
      </w:r>
      <w:r>
        <w:t>;</w:t>
      </w:r>
    </w:p>
    <w:p w14:paraId="165C1B43" w14:textId="77777777" w:rsidR="00BE4BE4" w:rsidRDefault="00BE4BE4" w:rsidP="0006695B"/>
    <w:p w14:paraId="668E950E" w14:textId="680A7C78" w:rsidR="00BE4BE4" w:rsidRDefault="00AD5F2F" w:rsidP="0006695B">
      <w:pPr>
        <w:pStyle w:val="ListParagraph"/>
        <w:numPr>
          <w:ilvl w:val="0"/>
          <w:numId w:val="25"/>
        </w:numPr>
      </w:pPr>
      <w:r>
        <w:t>The</w:t>
      </w:r>
      <w:r w:rsidRPr="00030D61">
        <w:rPr>
          <w:spacing w:val="-2"/>
        </w:rPr>
        <w:t xml:space="preserve"> </w:t>
      </w:r>
      <w:r w:rsidR="009F6EA0">
        <w:t>relevant academic unit</w:t>
      </w:r>
      <w:r w:rsidR="009F6EA0" w:rsidRPr="00030D61">
        <w:rPr>
          <w:spacing w:val="1"/>
        </w:rPr>
        <w:t xml:space="preserve"> </w:t>
      </w:r>
      <w:r w:rsidRPr="00030D61">
        <w:rPr>
          <w:spacing w:val="1"/>
        </w:rPr>
        <w:t>/</w:t>
      </w:r>
      <w:r>
        <w:t>Research</w:t>
      </w:r>
      <w:r w:rsidRPr="00030D61">
        <w:rPr>
          <w:spacing w:val="-15"/>
        </w:rPr>
        <w:t xml:space="preserve"> </w:t>
      </w:r>
      <w:r>
        <w:t>Centre</w:t>
      </w:r>
      <w:r w:rsidRPr="00030D61">
        <w:rPr>
          <w:spacing w:val="-7"/>
        </w:rPr>
        <w:t xml:space="preserve"> </w:t>
      </w:r>
      <w:r w:rsidR="00542AE7">
        <w:rPr>
          <w:spacing w:val="1"/>
        </w:rPr>
        <w:t>or Hub</w:t>
      </w:r>
      <w:r w:rsidRPr="00030D61">
        <w:rPr>
          <w:spacing w:val="-8"/>
        </w:rPr>
        <w:t xml:space="preserve"> </w:t>
      </w:r>
      <w:r>
        <w:t>c</w:t>
      </w:r>
      <w:r w:rsidRPr="00030D61">
        <w:rPr>
          <w:spacing w:val="2"/>
        </w:rPr>
        <w:t>a</w:t>
      </w:r>
      <w:r>
        <w:t>n</w:t>
      </w:r>
      <w:r w:rsidRPr="00030D61">
        <w:rPr>
          <w:spacing w:val="-3"/>
        </w:rPr>
        <w:t xml:space="preserve"> </w:t>
      </w:r>
      <w:r>
        <w:t>provide</w:t>
      </w:r>
      <w:r w:rsidRPr="00030D61">
        <w:rPr>
          <w:spacing w:val="-6"/>
        </w:rPr>
        <w:t xml:space="preserve"> </w:t>
      </w:r>
      <w:r>
        <w:t>t</w:t>
      </w:r>
      <w:r w:rsidRPr="00030D61">
        <w:rPr>
          <w:spacing w:val="1"/>
        </w:rPr>
        <w:t>h</w:t>
      </w:r>
      <w:r>
        <w:t>e</w:t>
      </w:r>
      <w:r w:rsidRPr="00030D61">
        <w:rPr>
          <w:spacing w:val="-4"/>
        </w:rPr>
        <w:t xml:space="preserve"> </w:t>
      </w:r>
      <w:r>
        <w:t>f</w:t>
      </w:r>
      <w:r w:rsidRPr="00030D61">
        <w:rPr>
          <w:spacing w:val="2"/>
        </w:rPr>
        <w:t>a</w:t>
      </w:r>
      <w:r>
        <w:t>cilit</w:t>
      </w:r>
      <w:r w:rsidRPr="00030D61">
        <w:rPr>
          <w:spacing w:val="1"/>
        </w:rPr>
        <w:t>i</w:t>
      </w:r>
      <w:r>
        <w:t>es</w:t>
      </w:r>
      <w:r w:rsidRPr="00030D61">
        <w:rPr>
          <w:spacing w:val="-6"/>
        </w:rPr>
        <w:t xml:space="preserve"> </w:t>
      </w:r>
      <w:r>
        <w:t>and</w:t>
      </w:r>
      <w:r w:rsidRPr="00030D61">
        <w:rPr>
          <w:spacing w:val="-4"/>
        </w:rPr>
        <w:t xml:space="preserve"> </w:t>
      </w:r>
      <w:r>
        <w:t>resources</w:t>
      </w:r>
      <w:r w:rsidRPr="00030D61">
        <w:rPr>
          <w:spacing w:val="-9"/>
        </w:rPr>
        <w:t xml:space="preserve"> </w:t>
      </w:r>
      <w:r>
        <w:t>required</w:t>
      </w:r>
      <w:r w:rsidRPr="00030D61">
        <w:rPr>
          <w:spacing w:val="-9"/>
        </w:rPr>
        <w:t xml:space="preserve"> </w:t>
      </w:r>
      <w:r>
        <w:t>for the</w:t>
      </w:r>
      <w:r w:rsidRPr="00030D61">
        <w:rPr>
          <w:spacing w:val="-2"/>
        </w:rPr>
        <w:t xml:space="preserve"> </w:t>
      </w:r>
      <w:r>
        <w:t>proposed</w:t>
      </w:r>
      <w:r w:rsidRPr="00030D61">
        <w:rPr>
          <w:spacing w:val="-8"/>
        </w:rPr>
        <w:t xml:space="preserve"> </w:t>
      </w:r>
      <w:r>
        <w:t>cand</w:t>
      </w:r>
      <w:r w:rsidRPr="00030D61">
        <w:rPr>
          <w:spacing w:val="1"/>
        </w:rPr>
        <w:t>i</w:t>
      </w:r>
      <w:r>
        <w:t>dat</w:t>
      </w:r>
      <w:r w:rsidRPr="00030D61">
        <w:rPr>
          <w:spacing w:val="1"/>
        </w:rPr>
        <w:t>e</w:t>
      </w:r>
      <w:r>
        <w:t>.</w:t>
      </w:r>
    </w:p>
    <w:p w14:paraId="0AE9A8C2" w14:textId="0648A63B" w:rsidR="00757264" w:rsidRDefault="00757264" w:rsidP="0006695B"/>
    <w:p w14:paraId="3F41B985" w14:textId="0460A376" w:rsidR="00757264" w:rsidRDefault="00757264" w:rsidP="0006695B">
      <w:pPr>
        <w:pStyle w:val="ListParagraph"/>
        <w:numPr>
          <w:ilvl w:val="0"/>
          <w:numId w:val="25"/>
        </w:numPr>
        <w:rPr>
          <w:lang w:bidi="en-IE"/>
        </w:rPr>
      </w:pPr>
      <w:r>
        <w:t>_____________</w:t>
      </w:r>
      <w:r w:rsidR="00030D61">
        <w:t>____</w:t>
      </w:r>
      <w:r>
        <w:t>_</w:t>
      </w:r>
      <w:r w:rsidRPr="00030D61">
        <w:rPr>
          <w:u w:val="single"/>
          <w:lang w:bidi="en-IE"/>
        </w:rPr>
        <w:tab/>
      </w:r>
      <w:r w:rsidRPr="00757264">
        <w:rPr>
          <w:lang w:bidi="en-IE"/>
        </w:rPr>
        <w:t>has been appointed as mentor of this visiting</w:t>
      </w:r>
      <w:r>
        <w:rPr>
          <w:lang w:bidi="en-IE"/>
        </w:rPr>
        <w:t xml:space="preserve"> </w:t>
      </w:r>
      <w:r w:rsidR="00FB496E">
        <w:rPr>
          <w:lang w:bidi="en-IE"/>
        </w:rPr>
        <w:t>scholar</w:t>
      </w:r>
      <w:r w:rsidRPr="00757264">
        <w:rPr>
          <w:lang w:bidi="en-IE"/>
        </w:rPr>
        <w:t xml:space="preserve"> who will visit TU Dublin City from: </w:t>
      </w:r>
      <w:r w:rsidRPr="00030D61">
        <w:rPr>
          <w:u w:val="single"/>
          <w:lang w:bidi="en-IE"/>
        </w:rPr>
        <w:t xml:space="preserve"> </w:t>
      </w:r>
      <w:r w:rsidRPr="00030D61">
        <w:rPr>
          <w:u w:val="single"/>
          <w:lang w:bidi="en-IE"/>
        </w:rPr>
        <w:tab/>
        <w:t>____________</w:t>
      </w:r>
      <w:r w:rsidR="00030D61">
        <w:rPr>
          <w:u w:val="single"/>
          <w:lang w:bidi="en-IE"/>
        </w:rPr>
        <w:t xml:space="preserve"> </w:t>
      </w:r>
      <w:proofErr w:type="gramStart"/>
      <w:r w:rsidRPr="00757264">
        <w:rPr>
          <w:lang w:bidi="en-IE"/>
        </w:rPr>
        <w:t>to:</w:t>
      </w:r>
      <w:r>
        <w:rPr>
          <w:lang w:bidi="en-IE"/>
        </w:rPr>
        <w:t>_</w:t>
      </w:r>
      <w:proofErr w:type="gramEnd"/>
      <w:r>
        <w:rPr>
          <w:lang w:bidi="en-IE"/>
        </w:rPr>
        <w:t>_____________.</w:t>
      </w:r>
      <w:r>
        <w:rPr>
          <w:lang w:bidi="en-IE"/>
        </w:rPr>
        <w:br/>
      </w:r>
    </w:p>
    <w:p w14:paraId="5533756F" w14:textId="5BFA6BEA" w:rsidR="00757264" w:rsidRPr="00757264" w:rsidRDefault="00757264" w:rsidP="0006695B">
      <w:pPr>
        <w:pStyle w:val="ListParagraph"/>
        <w:numPr>
          <w:ilvl w:val="0"/>
          <w:numId w:val="25"/>
        </w:numPr>
        <w:rPr>
          <w:lang w:bidi="en-IE"/>
        </w:rPr>
      </w:pPr>
      <w:r>
        <w:rPr>
          <w:lang w:bidi="en-IE"/>
        </w:rPr>
        <w:t xml:space="preserve">Visiting </w:t>
      </w:r>
      <w:r w:rsidR="00FB496E">
        <w:rPr>
          <w:lang w:bidi="en-IE"/>
        </w:rPr>
        <w:t>scholar</w:t>
      </w:r>
      <w:r>
        <w:rPr>
          <w:lang w:bidi="en-IE"/>
        </w:rPr>
        <w:t xml:space="preserve"> will be based in  ______________. </w:t>
      </w:r>
    </w:p>
    <w:p w14:paraId="2C1DD889" w14:textId="370001E0" w:rsidR="00757264" w:rsidRDefault="00757264" w:rsidP="0006695B"/>
    <w:p w14:paraId="06F93160" w14:textId="77777777" w:rsidR="00BE4BE4" w:rsidRDefault="00BE4BE4" w:rsidP="009E5EEA"/>
    <w:p w14:paraId="20E7E9F2" w14:textId="77777777" w:rsidR="009F6EA0" w:rsidRDefault="009F6EA0" w:rsidP="009F6EA0"/>
    <w:p w14:paraId="7C06B9FC" w14:textId="77777777" w:rsidR="009F6EA0" w:rsidRPr="009F6EA0" w:rsidRDefault="009F6EA0" w:rsidP="009F6EA0">
      <w:pPr>
        <w:rPr>
          <w:b/>
        </w:rPr>
      </w:pPr>
    </w:p>
    <w:p w14:paraId="2919E6EB" w14:textId="656A36A2" w:rsidR="009F6EA0" w:rsidRPr="0006695B" w:rsidRDefault="009F6EA0" w:rsidP="009F6EA0">
      <w:proofErr w:type="gramStart"/>
      <w:r>
        <w:rPr>
          <w:b/>
          <w:w w:val="99"/>
        </w:rPr>
        <w:t xml:space="preserve">Signature </w:t>
      </w:r>
      <w:r w:rsidRPr="0006695B">
        <w:t>:</w:t>
      </w:r>
      <w:proofErr w:type="gramEnd"/>
      <w:r w:rsidR="0006695B">
        <w:t xml:space="preserve">  </w:t>
      </w:r>
      <w:r w:rsidRPr="0006695B">
        <w:t>_____________________</w:t>
      </w:r>
      <w:r w:rsidR="0006695B">
        <w:t xml:space="preserve">___________     </w:t>
      </w:r>
      <w:r w:rsidRPr="009F6EA0">
        <w:rPr>
          <w:b/>
          <w:w w:val="99"/>
        </w:rPr>
        <w:t>Date</w:t>
      </w:r>
      <w:r>
        <w:rPr>
          <w:b/>
          <w:w w:val="99"/>
        </w:rPr>
        <w:t xml:space="preserve">: </w:t>
      </w:r>
      <w:r w:rsidRPr="0006695B">
        <w:t>________________</w:t>
      </w:r>
      <w:r w:rsidR="0006695B">
        <w:t>________</w:t>
      </w:r>
      <w:r w:rsidRPr="0006695B">
        <w:t>_</w:t>
      </w:r>
    </w:p>
    <w:p w14:paraId="61BC8E46" w14:textId="77777777" w:rsidR="009F6EA0" w:rsidRPr="009F6EA0" w:rsidRDefault="009F6EA0" w:rsidP="0006695B">
      <w:pPr>
        <w:ind w:left="720"/>
        <w:rPr>
          <w:i/>
        </w:rPr>
      </w:pPr>
      <w:proofErr w:type="gramStart"/>
      <w:r>
        <w:rPr>
          <w:i/>
        </w:rPr>
        <w:t xml:space="preserve">Approver’s </w:t>
      </w:r>
      <w:r w:rsidRPr="009F6EA0">
        <w:rPr>
          <w:i/>
          <w:spacing w:val="-10"/>
        </w:rPr>
        <w:t xml:space="preserve"> </w:t>
      </w:r>
      <w:r w:rsidRPr="009F6EA0">
        <w:rPr>
          <w:i/>
          <w:spacing w:val="1"/>
        </w:rPr>
        <w:t>Sig</w:t>
      </w:r>
      <w:r w:rsidRPr="009F6EA0">
        <w:rPr>
          <w:i/>
        </w:rPr>
        <w:t>n</w:t>
      </w:r>
      <w:r w:rsidRPr="009F6EA0">
        <w:rPr>
          <w:i/>
          <w:spacing w:val="1"/>
        </w:rPr>
        <w:t>a</w:t>
      </w:r>
      <w:r w:rsidRPr="009F6EA0">
        <w:rPr>
          <w:i/>
        </w:rPr>
        <w:t>ture</w:t>
      </w:r>
      <w:proofErr w:type="gramEnd"/>
    </w:p>
    <w:p w14:paraId="19AB0985" w14:textId="77777777" w:rsidR="009F6EA0" w:rsidRDefault="009F6EA0" w:rsidP="009F6EA0">
      <w:pPr>
        <w:spacing w:before="0" w:after="200" w:line="276" w:lineRule="auto"/>
        <w:ind w:right="0"/>
        <w:jc w:val="left"/>
        <w:rPr>
          <w:b/>
        </w:rPr>
      </w:pPr>
    </w:p>
    <w:p w14:paraId="5198F0FB" w14:textId="77777777" w:rsidR="009F6EA0" w:rsidRDefault="009F6EA0" w:rsidP="009F6EA0">
      <w:pPr>
        <w:spacing w:before="0" w:after="200" w:line="276" w:lineRule="auto"/>
        <w:ind w:right="0"/>
        <w:jc w:val="left"/>
        <w:rPr>
          <w:b/>
        </w:rPr>
      </w:pPr>
    </w:p>
    <w:p w14:paraId="7361B9D4" w14:textId="77777777" w:rsidR="009F6EA0" w:rsidRPr="0006695B" w:rsidRDefault="009F6EA0" w:rsidP="009F6EA0">
      <w:pPr>
        <w:spacing w:before="0" w:after="200" w:line="276" w:lineRule="auto"/>
        <w:ind w:right="0"/>
        <w:jc w:val="left"/>
        <w:rPr>
          <w:bCs/>
        </w:rPr>
      </w:pPr>
      <w:r>
        <w:rPr>
          <w:b/>
        </w:rPr>
        <w:t xml:space="preserve">Name: </w:t>
      </w:r>
      <w:r w:rsidRPr="0006695B">
        <w:rPr>
          <w:bCs/>
        </w:rPr>
        <w:t>________________________</w:t>
      </w:r>
    </w:p>
    <w:p w14:paraId="0722E265" w14:textId="77777777" w:rsidR="009F6EA0" w:rsidRDefault="009F6EA0" w:rsidP="009F6EA0">
      <w:pPr>
        <w:spacing w:before="0" w:after="200" w:line="276" w:lineRule="auto"/>
        <w:ind w:right="0"/>
        <w:jc w:val="left"/>
        <w:rPr>
          <w:b/>
        </w:rPr>
      </w:pPr>
    </w:p>
    <w:p w14:paraId="0F59B17C" w14:textId="36BED386" w:rsidR="00BE4BE4" w:rsidRDefault="009F6EA0" w:rsidP="009F6EA0">
      <w:r>
        <w:rPr>
          <w:b/>
        </w:rPr>
        <w:t>Position:</w:t>
      </w:r>
      <w:r w:rsidR="0006695B">
        <w:rPr>
          <w:b/>
        </w:rPr>
        <w:t xml:space="preserve"> </w:t>
      </w:r>
      <w:r w:rsidRPr="0006695B">
        <w:rPr>
          <w:bCs/>
        </w:rPr>
        <w:t>______________________</w:t>
      </w:r>
    </w:p>
    <w:p w14:paraId="7EFAA81A" w14:textId="77777777" w:rsidR="00BE4BE4" w:rsidRDefault="00BE4BE4" w:rsidP="009E5EEA"/>
    <w:p w14:paraId="710FE747" w14:textId="77777777" w:rsidR="009F6EA0" w:rsidRDefault="009F6EA0" w:rsidP="009E5EEA"/>
    <w:p w14:paraId="0A28761F" w14:textId="77777777" w:rsidR="009F6EA0" w:rsidRDefault="009F6EA0" w:rsidP="009E5EEA"/>
    <w:p w14:paraId="1D0BADAA" w14:textId="522BF380" w:rsidR="00952373" w:rsidRDefault="00952373" w:rsidP="009E3A2E"/>
    <w:p w14:paraId="7B2964D7" w14:textId="6923BFD0" w:rsidR="00952373" w:rsidRDefault="00952373" w:rsidP="009E3A2E"/>
    <w:p w14:paraId="6B865EDA" w14:textId="77777777" w:rsidR="00952373" w:rsidRDefault="00952373">
      <w:pPr>
        <w:spacing w:before="0" w:after="200" w:line="276" w:lineRule="auto"/>
        <w:ind w:right="0"/>
        <w:jc w:val="left"/>
      </w:pPr>
      <w:r>
        <w:br w:type="page"/>
      </w:r>
    </w:p>
    <w:p w14:paraId="7D419166" w14:textId="77777777" w:rsidR="00952373" w:rsidRPr="0032300A" w:rsidRDefault="00952373" w:rsidP="00952373">
      <w:pPr>
        <w:widowControl/>
        <w:spacing w:before="100" w:beforeAutospacing="1" w:after="100" w:afterAutospacing="1" w:line="240" w:lineRule="auto"/>
        <w:ind w:right="0"/>
        <w:jc w:val="left"/>
        <w:rPr>
          <w:rFonts w:ascii="Times New Roman" w:eastAsia="Times New Roman" w:hAnsi="Times New Roman" w:cs="Times New Roman"/>
          <w:sz w:val="24"/>
          <w:szCs w:val="24"/>
          <w:lang w:val="en-IE"/>
        </w:rPr>
      </w:pPr>
      <w:r w:rsidRPr="0032300A">
        <w:rPr>
          <w:rFonts w:ascii="Cambria" w:eastAsia="Times New Roman" w:hAnsi="Cambria" w:cs="Times New Roman"/>
          <w:b/>
          <w:bCs/>
          <w:color w:val="16355B"/>
          <w:sz w:val="40"/>
          <w:szCs w:val="40"/>
          <w:lang w:val="en-IE"/>
        </w:rPr>
        <w:lastRenderedPageBreak/>
        <w:t xml:space="preserve">Appendix 1 </w:t>
      </w:r>
    </w:p>
    <w:p w14:paraId="5773E5FF" w14:textId="77777777" w:rsidR="00952373" w:rsidRPr="0032300A" w:rsidRDefault="00952373" w:rsidP="00952373">
      <w:pPr>
        <w:widowControl/>
        <w:spacing w:before="100" w:beforeAutospacing="1" w:after="100" w:afterAutospacing="1" w:line="240" w:lineRule="auto"/>
        <w:ind w:right="0"/>
        <w:jc w:val="left"/>
        <w:rPr>
          <w:rFonts w:ascii="Times New Roman" w:eastAsia="Times New Roman" w:hAnsi="Times New Roman" w:cs="Times New Roman"/>
          <w:sz w:val="24"/>
          <w:szCs w:val="24"/>
          <w:lang w:val="en-IE"/>
        </w:rPr>
      </w:pPr>
      <w:r w:rsidRPr="0032300A">
        <w:rPr>
          <w:rFonts w:ascii="Cambria" w:eastAsia="Times New Roman" w:hAnsi="Cambria" w:cs="Times New Roman"/>
          <w:b/>
          <w:bCs/>
          <w:color w:val="355E8E"/>
          <w:sz w:val="28"/>
          <w:szCs w:val="28"/>
          <w:lang w:val="en-IE"/>
        </w:rPr>
        <w:t xml:space="preserve">Visiting Researcher </w:t>
      </w:r>
      <w:r w:rsidRPr="0032300A">
        <w:rPr>
          <w:rFonts w:ascii="Cambria" w:eastAsia="Times New Roman" w:hAnsi="Cambria" w:cs="Times New Roman"/>
          <w:b/>
          <w:bCs/>
          <w:color w:val="355E8E"/>
          <w:sz w:val="28"/>
          <w:szCs w:val="28"/>
          <w:lang w:val="en-IE"/>
        </w:rPr>
        <w:softHyphen/>
        <w:t xml:space="preserve">Intellectual Property Agreement </w:t>
      </w:r>
    </w:p>
    <w:p w14:paraId="144B4FDD" w14:textId="77777777" w:rsidR="00952373" w:rsidRPr="0032300A" w:rsidRDefault="00952373" w:rsidP="00952373">
      <w:pPr>
        <w:widowControl/>
        <w:spacing w:before="100" w:beforeAutospacing="1" w:after="100" w:afterAutospacing="1" w:line="240" w:lineRule="auto"/>
        <w:ind w:right="0"/>
        <w:jc w:val="left"/>
        <w:rPr>
          <w:rFonts w:ascii="Times New Roman" w:eastAsia="Times New Roman" w:hAnsi="Times New Roman" w:cs="Times New Roman"/>
          <w:sz w:val="24"/>
          <w:szCs w:val="24"/>
          <w:lang w:val="en-IE"/>
        </w:rPr>
      </w:pPr>
      <w:r w:rsidRPr="0032300A">
        <w:rPr>
          <w:rFonts w:ascii="Calibri" w:eastAsia="Times New Roman" w:hAnsi="Calibri" w:cs="Calibri"/>
          <w:lang w:val="en-IE"/>
        </w:rPr>
        <w:t xml:space="preserve">All Visiting Researchers are required to sign the attached agreement and lodge it with the </w:t>
      </w:r>
      <w:r>
        <w:rPr>
          <w:rFonts w:ascii="Calibri" w:eastAsia="Times New Roman" w:hAnsi="Calibri" w:cs="Calibri"/>
          <w:lang w:val="en-IE"/>
        </w:rPr>
        <w:t>TU Dublin</w:t>
      </w:r>
      <w:r w:rsidRPr="0032300A">
        <w:rPr>
          <w:rFonts w:ascii="Calibri" w:eastAsia="Times New Roman" w:hAnsi="Calibri" w:cs="Calibri"/>
          <w:lang w:val="en-IE"/>
        </w:rPr>
        <w:t xml:space="preserve"> Technology Transfer Office before the visit commences. </w:t>
      </w:r>
    </w:p>
    <w:p w14:paraId="28439E2A" w14:textId="77777777" w:rsidR="00952373" w:rsidRPr="0032300A" w:rsidRDefault="00952373" w:rsidP="00952373">
      <w:pPr>
        <w:widowControl/>
        <w:spacing w:before="100" w:beforeAutospacing="1" w:after="100" w:afterAutospacing="1" w:line="240" w:lineRule="auto"/>
        <w:ind w:right="0"/>
        <w:jc w:val="left"/>
        <w:rPr>
          <w:rFonts w:ascii="Times New Roman" w:eastAsia="Times New Roman" w:hAnsi="Times New Roman" w:cs="Times New Roman"/>
          <w:sz w:val="24"/>
          <w:szCs w:val="24"/>
          <w:lang w:val="en-IE"/>
        </w:rPr>
      </w:pPr>
      <w:r w:rsidRPr="0032300A">
        <w:rPr>
          <w:rFonts w:ascii="Cambria" w:eastAsia="Times New Roman" w:hAnsi="Cambria" w:cs="Times New Roman"/>
          <w:b/>
          <w:bCs/>
          <w:color w:val="355E8E"/>
          <w:lang w:val="en-IE"/>
        </w:rPr>
        <w:t xml:space="preserve">1. Confidentiality </w:t>
      </w:r>
    </w:p>
    <w:p w14:paraId="451772AC" w14:textId="77777777" w:rsidR="00952373" w:rsidRPr="0032300A" w:rsidRDefault="00952373" w:rsidP="00B814F2">
      <w:pPr>
        <w:widowControl/>
        <w:spacing w:before="100" w:beforeAutospacing="1" w:after="100" w:afterAutospacing="1" w:line="240" w:lineRule="auto"/>
        <w:ind w:right="0"/>
        <w:rPr>
          <w:rFonts w:ascii="Times New Roman" w:eastAsia="Times New Roman" w:hAnsi="Times New Roman" w:cs="Times New Roman"/>
          <w:sz w:val="24"/>
          <w:szCs w:val="24"/>
          <w:lang w:val="en-IE"/>
        </w:rPr>
      </w:pPr>
      <w:r w:rsidRPr="0032300A">
        <w:rPr>
          <w:rFonts w:ascii="Calibri" w:eastAsia="Times New Roman" w:hAnsi="Calibri" w:cs="Calibri"/>
          <w:lang w:val="en-IE"/>
        </w:rPr>
        <w:t xml:space="preserve">In the performance of his/her duties the Visiting Researcher (hereafter called VR) is likely to come into possession of Confidential Information which may be confidential to </w:t>
      </w:r>
      <w:r>
        <w:rPr>
          <w:rFonts w:ascii="Calibri" w:eastAsia="Times New Roman" w:hAnsi="Calibri" w:cs="Calibri"/>
          <w:lang w:val="en-IE"/>
        </w:rPr>
        <w:t>TU Dublin</w:t>
      </w:r>
      <w:r w:rsidRPr="0032300A">
        <w:rPr>
          <w:rFonts w:ascii="Calibri" w:eastAsia="Times New Roman" w:hAnsi="Calibri" w:cs="Calibri"/>
          <w:lang w:val="en-IE"/>
        </w:rPr>
        <w:t xml:space="preserve"> (hereafter </w:t>
      </w:r>
      <w:r>
        <w:rPr>
          <w:rFonts w:ascii="Calibri" w:eastAsia="Times New Roman" w:hAnsi="Calibri" w:cs="Calibri"/>
          <w:lang w:val="en-IE"/>
        </w:rPr>
        <w:t>TU Dublin</w:t>
      </w:r>
      <w:r w:rsidRPr="0032300A">
        <w:rPr>
          <w:rFonts w:ascii="Calibri" w:eastAsia="Times New Roman" w:hAnsi="Calibri" w:cs="Calibri"/>
          <w:lang w:val="en-IE"/>
        </w:rPr>
        <w:t xml:space="preserve">), its staff, students, sponsors or clients. The VR will keep all such Confidential Information secret and will also refrain from using it for personal gain or for any purpose not associated with his/her activities as a VR, and from divulging any such Confidential Information to a third party. This prohibition will have effect for the duration of the visit, and for the three years following its termination/expiry. </w:t>
      </w:r>
    </w:p>
    <w:p w14:paraId="2F96F9EA" w14:textId="77777777" w:rsidR="00952373" w:rsidRPr="0032300A" w:rsidRDefault="00952373" w:rsidP="00B814F2">
      <w:pPr>
        <w:widowControl/>
        <w:spacing w:before="100" w:beforeAutospacing="1" w:after="100" w:afterAutospacing="1" w:line="240" w:lineRule="auto"/>
        <w:ind w:right="0"/>
        <w:rPr>
          <w:rFonts w:ascii="Times New Roman" w:eastAsia="Times New Roman" w:hAnsi="Times New Roman" w:cs="Times New Roman"/>
          <w:sz w:val="24"/>
          <w:szCs w:val="24"/>
          <w:lang w:val="en-IE"/>
        </w:rPr>
      </w:pPr>
      <w:r w:rsidRPr="0032300A">
        <w:rPr>
          <w:rFonts w:ascii="Calibri" w:eastAsia="Times New Roman" w:hAnsi="Calibri" w:cs="Calibri"/>
          <w:lang w:val="en-IE"/>
        </w:rPr>
        <w:t xml:space="preserve">All Confidential Information and all other documents, papers and property of </w:t>
      </w:r>
      <w:r>
        <w:rPr>
          <w:rFonts w:ascii="Calibri" w:eastAsia="Times New Roman" w:hAnsi="Calibri" w:cs="Calibri"/>
          <w:lang w:val="en-IE"/>
        </w:rPr>
        <w:t>TU Dublin</w:t>
      </w:r>
      <w:r w:rsidRPr="0032300A">
        <w:rPr>
          <w:rFonts w:ascii="Calibri" w:eastAsia="Times New Roman" w:hAnsi="Calibri" w:cs="Calibri"/>
          <w:lang w:val="en-IE"/>
        </w:rPr>
        <w:t xml:space="preserve"> and all copies thereof shall, upon request, be either (at </w:t>
      </w:r>
      <w:r>
        <w:rPr>
          <w:rFonts w:ascii="Calibri" w:eastAsia="Times New Roman" w:hAnsi="Calibri" w:cs="Calibri"/>
          <w:lang w:val="en-IE"/>
        </w:rPr>
        <w:t>TU Dublin</w:t>
      </w:r>
      <w:r w:rsidRPr="0032300A">
        <w:rPr>
          <w:rFonts w:ascii="Calibri" w:eastAsia="Times New Roman" w:hAnsi="Calibri" w:cs="Calibri"/>
          <w:lang w:val="en-IE"/>
        </w:rPr>
        <w:t xml:space="preserve">’s option) returned to </w:t>
      </w:r>
      <w:r>
        <w:rPr>
          <w:rFonts w:ascii="Calibri" w:eastAsia="Times New Roman" w:hAnsi="Calibri" w:cs="Calibri"/>
          <w:lang w:val="en-IE"/>
        </w:rPr>
        <w:t>TU Dublin</w:t>
      </w:r>
      <w:r w:rsidRPr="0032300A">
        <w:rPr>
          <w:rFonts w:ascii="Calibri" w:eastAsia="Times New Roman" w:hAnsi="Calibri" w:cs="Calibri"/>
          <w:lang w:val="en-IE"/>
        </w:rPr>
        <w:t xml:space="preserve"> or destroyed. </w:t>
      </w:r>
    </w:p>
    <w:p w14:paraId="4DFE6025" w14:textId="16F980C4" w:rsidR="00952373" w:rsidRPr="0032300A" w:rsidRDefault="00952373" w:rsidP="00B814F2">
      <w:pPr>
        <w:widowControl/>
        <w:spacing w:before="100" w:beforeAutospacing="1" w:after="100" w:afterAutospacing="1" w:line="240" w:lineRule="auto"/>
        <w:ind w:right="0"/>
        <w:rPr>
          <w:rFonts w:ascii="Times New Roman" w:eastAsia="Times New Roman" w:hAnsi="Times New Roman" w:cs="Times New Roman"/>
          <w:sz w:val="24"/>
          <w:szCs w:val="24"/>
          <w:lang w:val="en-IE"/>
        </w:rPr>
      </w:pPr>
      <w:r w:rsidRPr="0032300A">
        <w:rPr>
          <w:rFonts w:ascii="Calibri" w:eastAsia="Times New Roman" w:hAnsi="Calibri" w:cs="Calibri"/>
          <w:lang w:val="en-IE"/>
        </w:rPr>
        <w:t>Confidential Information includes any and all information in oral, written, graphic, machine recognisable or sample form which is clearly designated, labe</w:t>
      </w:r>
      <w:r w:rsidR="00E41C97">
        <w:rPr>
          <w:rFonts w:ascii="Calibri" w:eastAsia="Times New Roman" w:hAnsi="Calibri" w:cs="Calibri"/>
          <w:lang w:val="en-IE"/>
        </w:rPr>
        <w:t>l</w:t>
      </w:r>
      <w:r w:rsidRPr="0032300A">
        <w:rPr>
          <w:rFonts w:ascii="Calibri" w:eastAsia="Times New Roman" w:hAnsi="Calibri" w:cs="Calibri"/>
          <w:lang w:val="en-IE"/>
        </w:rPr>
        <w:t xml:space="preserve">led or marked as confidential, or which </w:t>
      </w:r>
      <w:r>
        <w:rPr>
          <w:rFonts w:ascii="Calibri" w:eastAsia="Times New Roman" w:hAnsi="Calibri" w:cs="Calibri"/>
          <w:lang w:val="en-IE"/>
        </w:rPr>
        <w:t>TU Dublin</w:t>
      </w:r>
      <w:r w:rsidRPr="0032300A">
        <w:rPr>
          <w:rFonts w:ascii="Calibri" w:eastAsia="Times New Roman" w:hAnsi="Calibri" w:cs="Calibri"/>
          <w:lang w:val="en-IE"/>
        </w:rPr>
        <w:t xml:space="preserve"> or other disclosing party regards or could reasonably be expected to regard as confidential or which is obtained by examination, testing or analysis of any data, material, hardware, software or component part. Confidential Information includes any information relating to or comprising any Foreground Intellectual Property Rights which </w:t>
      </w:r>
      <w:r>
        <w:rPr>
          <w:rFonts w:ascii="Calibri" w:eastAsia="Times New Roman" w:hAnsi="Calibri" w:cs="Calibri"/>
          <w:lang w:val="en-IE"/>
        </w:rPr>
        <w:t>TU Dublin</w:t>
      </w:r>
      <w:r w:rsidRPr="0032300A">
        <w:rPr>
          <w:rFonts w:ascii="Calibri" w:eastAsia="Times New Roman" w:hAnsi="Calibri" w:cs="Calibri"/>
          <w:lang w:val="en-IE"/>
        </w:rPr>
        <w:t xml:space="preserve"> regards, or could reasonably be expected to regard, as confidential, whether or not designated, label</w:t>
      </w:r>
      <w:r w:rsidR="00E41C97">
        <w:rPr>
          <w:rFonts w:ascii="Calibri" w:eastAsia="Times New Roman" w:hAnsi="Calibri" w:cs="Calibri"/>
          <w:lang w:val="en-IE"/>
        </w:rPr>
        <w:t>l</w:t>
      </w:r>
      <w:r w:rsidRPr="0032300A">
        <w:rPr>
          <w:rFonts w:ascii="Calibri" w:eastAsia="Times New Roman" w:hAnsi="Calibri" w:cs="Calibri"/>
          <w:lang w:val="en-IE"/>
        </w:rPr>
        <w:t xml:space="preserve">ed or marked as such. </w:t>
      </w:r>
    </w:p>
    <w:p w14:paraId="5851AAD0" w14:textId="77777777" w:rsidR="00952373" w:rsidRPr="0032300A" w:rsidRDefault="00952373" w:rsidP="00952373">
      <w:pPr>
        <w:widowControl/>
        <w:spacing w:before="100" w:beforeAutospacing="1" w:after="100" w:afterAutospacing="1" w:line="240" w:lineRule="auto"/>
        <w:ind w:right="0"/>
        <w:jc w:val="left"/>
        <w:rPr>
          <w:rFonts w:ascii="Times New Roman" w:eastAsia="Times New Roman" w:hAnsi="Times New Roman" w:cs="Times New Roman"/>
          <w:sz w:val="24"/>
          <w:szCs w:val="24"/>
          <w:lang w:val="en-IE"/>
        </w:rPr>
      </w:pPr>
      <w:r w:rsidRPr="0032300A">
        <w:rPr>
          <w:rFonts w:ascii="Cambria" w:eastAsia="Times New Roman" w:hAnsi="Cambria" w:cs="Times New Roman"/>
          <w:b/>
          <w:bCs/>
          <w:color w:val="355E8E"/>
          <w:lang w:val="en-IE"/>
        </w:rPr>
        <w:t xml:space="preserve">2. Intellectual Property </w:t>
      </w:r>
    </w:p>
    <w:p w14:paraId="5425051F" w14:textId="77777777" w:rsidR="00B814F2" w:rsidRDefault="00952373" w:rsidP="00B814F2">
      <w:pPr>
        <w:widowControl/>
        <w:spacing w:before="100" w:beforeAutospacing="1" w:after="100" w:afterAutospacing="1" w:line="240" w:lineRule="auto"/>
        <w:ind w:right="0"/>
        <w:jc w:val="left"/>
        <w:rPr>
          <w:rFonts w:ascii="Calibri" w:eastAsia="Times New Roman" w:hAnsi="Calibri" w:cs="Calibri"/>
          <w:lang w:val="en-IE"/>
        </w:rPr>
      </w:pPr>
      <w:r w:rsidRPr="0032300A">
        <w:rPr>
          <w:rFonts w:ascii="Calibri" w:eastAsia="Times New Roman" w:hAnsi="Calibri" w:cs="Calibri"/>
          <w:lang w:val="en-IE"/>
        </w:rPr>
        <w:t>(a) Background Intellectual Property</w:t>
      </w:r>
    </w:p>
    <w:p w14:paraId="5012E3A6" w14:textId="1E7AB654" w:rsidR="00952373" w:rsidRPr="0032300A" w:rsidRDefault="00952373" w:rsidP="00B814F2">
      <w:pPr>
        <w:widowControl/>
        <w:spacing w:before="100" w:beforeAutospacing="1" w:after="100" w:afterAutospacing="1" w:line="240" w:lineRule="auto"/>
        <w:ind w:right="0"/>
        <w:rPr>
          <w:rFonts w:ascii="Times New Roman" w:eastAsia="Times New Roman" w:hAnsi="Times New Roman" w:cs="Times New Roman"/>
          <w:sz w:val="24"/>
          <w:szCs w:val="24"/>
          <w:lang w:val="en-IE"/>
        </w:rPr>
      </w:pPr>
      <w:r w:rsidRPr="0032300A">
        <w:rPr>
          <w:rFonts w:ascii="Calibri" w:eastAsia="Times New Roman" w:hAnsi="Calibri" w:cs="Calibri"/>
          <w:lang w:val="en-IE"/>
        </w:rPr>
        <w:t>Each party shall retain ownership of all his/her/</w:t>
      </w:r>
      <w:proofErr w:type="spellStart"/>
      <w:r w:rsidRPr="0032300A">
        <w:rPr>
          <w:rFonts w:ascii="Calibri" w:eastAsia="Times New Roman" w:hAnsi="Calibri" w:cs="Calibri"/>
          <w:lang w:val="en-IE"/>
        </w:rPr>
        <w:t>its</w:t>
      </w:r>
      <w:proofErr w:type="spellEnd"/>
      <w:r w:rsidRPr="0032300A">
        <w:rPr>
          <w:rFonts w:ascii="Calibri" w:eastAsia="Times New Roman" w:hAnsi="Calibri" w:cs="Calibri"/>
          <w:lang w:val="en-IE"/>
        </w:rPr>
        <w:t xml:space="preserve"> right, </w:t>
      </w:r>
      <w:proofErr w:type="gramStart"/>
      <w:r w:rsidRPr="0032300A">
        <w:rPr>
          <w:rFonts w:ascii="Calibri" w:eastAsia="Times New Roman" w:hAnsi="Calibri" w:cs="Calibri"/>
          <w:lang w:val="en-IE"/>
        </w:rPr>
        <w:t>title</w:t>
      </w:r>
      <w:proofErr w:type="gramEnd"/>
      <w:r w:rsidRPr="0032300A">
        <w:rPr>
          <w:rFonts w:ascii="Calibri" w:eastAsia="Times New Roman" w:hAnsi="Calibri" w:cs="Calibri"/>
          <w:lang w:val="en-IE"/>
        </w:rPr>
        <w:t xml:space="preserve"> and interest in his/her/its background knowledge (whether patented or not) and intellectual property rights in existence, whether declared or not, prior to entering into this Agreement. </w:t>
      </w:r>
    </w:p>
    <w:p w14:paraId="6CE2CDFF" w14:textId="5405AB0B" w:rsidR="00B814F2" w:rsidRPr="00B814F2" w:rsidRDefault="00952373" w:rsidP="00952373">
      <w:pPr>
        <w:widowControl/>
        <w:spacing w:before="100" w:beforeAutospacing="1" w:after="100" w:afterAutospacing="1" w:line="240" w:lineRule="auto"/>
        <w:ind w:right="0"/>
        <w:jc w:val="left"/>
        <w:rPr>
          <w:rFonts w:ascii="Calibri" w:eastAsia="Times New Roman" w:hAnsi="Calibri" w:cs="Calibri"/>
          <w:lang w:val="en-IE"/>
        </w:rPr>
      </w:pPr>
      <w:r w:rsidRPr="0032300A">
        <w:rPr>
          <w:rFonts w:ascii="Calibri" w:eastAsia="Times New Roman" w:hAnsi="Calibri" w:cs="Calibri"/>
          <w:lang w:val="en-IE"/>
        </w:rPr>
        <w:t xml:space="preserve">The VR grants to </w:t>
      </w:r>
      <w:r>
        <w:rPr>
          <w:rFonts w:ascii="Calibri" w:eastAsia="Times New Roman" w:hAnsi="Calibri" w:cs="Calibri"/>
          <w:lang w:val="en-IE"/>
        </w:rPr>
        <w:t>TU Dublin</w:t>
      </w:r>
      <w:r w:rsidRPr="0032300A">
        <w:rPr>
          <w:rFonts w:ascii="Calibri" w:eastAsia="Times New Roman" w:hAnsi="Calibri" w:cs="Calibri"/>
          <w:lang w:val="en-IE"/>
        </w:rPr>
        <w:t xml:space="preserve"> a non‐exclusive, royalty‐free, perpetual licence (with the right to grant sub‐licenses) to use his/her background knowledge and intellectual property rights in the development of any research project that may arise from this visit and otherwise to the extent necessary to exploit any Foreground Intellectual Property. The VR warrants to </w:t>
      </w:r>
      <w:r>
        <w:rPr>
          <w:rFonts w:ascii="Calibri" w:eastAsia="Times New Roman" w:hAnsi="Calibri" w:cs="Calibri"/>
          <w:lang w:val="en-IE"/>
        </w:rPr>
        <w:t>TU Dublin</w:t>
      </w:r>
      <w:r w:rsidRPr="0032300A">
        <w:rPr>
          <w:rFonts w:ascii="Calibri" w:eastAsia="Times New Roman" w:hAnsi="Calibri" w:cs="Calibri"/>
          <w:lang w:val="en-IE"/>
        </w:rPr>
        <w:t xml:space="preserve"> that he/she owns all such background knowledge and intellectual property rights and further is entitled to license the same on the foregoing terms. </w:t>
      </w:r>
    </w:p>
    <w:p w14:paraId="0910FFDE" w14:textId="77777777" w:rsidR="00B814F2" w:rsidRDefault="00952373" w:rsidP="0006695B">
      <w:pPr>
        <w:widowControl/>
        <w:spacing w:before="100" w:beforeAutospacing="1" w:after="100" w:afterAutospacing="1" w:line="240" w:lineRule="auto"/>
        <w:ind w:right="0"/>
        <w:jc w:val="left"/>
        <w:rPr>
          <w:rFonts w:ascii="Calibri" w:eastAsia="Times New Roman" w:hAnsi="Calibri" w:cs="Calibri"/>
          <w:lang w:val="en-IE"/>
        </w:rPr>
      </w:pPr>
      <w:r w:rsidRPr="0032300A">
        <w:rPr>
          <w:rFonts w:ascii="Calibri" w:eastAsia="Times New Roman" w:hAnsi="Calibri" w:cs="Calibri"/>
          <w:lang w:val="en-IE"/>
        </w:rPr>
        <w:t>(b) Foreground Intellectual Property</w:t>
      </w:r>
    </w:p>
    <w:p w14:paraId="40551886" w14:textId="53EEBE8D" w:rsidR="00952373" w:rsidRPr="0032300A" w:rsidRDefault="00952373" w:rsidP="00B814F2">
      <w:pPr>
        <w:widowControl/>
        <w:spacing w:before="100" w:beforeAutospacing="1" w:after="100" w:afterAutospacing="1" w:line="240" w:lineRule="auto"/>
        <w:ind w:right="0"/>
        <w:rPr>
          <w:rFonts w:ascii="Times New Roman" w:eastAsia="Times New Roman" w:hAnsi="Times New Roman" w:cs="Times New Roman"/>
          <w:sz w:val="24"/>
          <w:szCs w:val="24"/>
          <w:lang w:val="en-IE"/>
        </w:rPr>
      </w:pPr>
      <w:r w:rsidRPr="0032300A">
        <w:rPr>
          <w:rFonts w:ascii="Calibri" w:eastAsia="Times New Roman" w:hAnsi="Calibri" w:cs="Calibri"/>
          <w:lang w:val="en-IE"/>
        </w:rPr>
        <w:t xml:space="preserve">All intellectual property rights (including patents, designs, copyrights, inventions, technical information, know‐how and similar rights, and rights to apply for any of the foregoing) produced, invented or discovered by the VR (alone or in conjunction with others) in the course of his/her duties or other activities undertaken by him/her on behalf of </w:t>
      </w:r>
      <w:r>
        <w:rPr>
          <w:rFonts w:ascii="Calibri" w:eastAsia="Times New Roman" w:hAnsi="Calibri" w:cs="Calibri"/>
          <w:lang w:val="en-IE"/>
        </w:rPr>
        <w:t>TU Dublin</w:t>
      </w:r>
      <w:r w:rsidRPr="0032300A">
        <w:rPr>
          <w:rFonts w:ascii="Calibri" w:eastAsia="Times New Roman" w:hAnsi="Calibri" w:cs="Calibri"/>
          <w:lang w:val="en-IE"/>
        </w:rPr>
        <w:t xml:space="preserve"> (“Foreground Intellectual Property”) shall belong to and vest in </w:t>
      </w:r>
      <w:r>
        <w:rPr>
          <w:rFonts w:ascii="Calibri" w:eastAsia="Times New Roman" w:hAnsi="Calibri" w:cs="Calibri"/>
          <w:lang w:val="en-IE"/>
        </w:rPr>
        <w:t>TU Dublin</w:t>
      </w:r>
      <w:r w:rsidRPr="0032300A">
        <w:rPr>
          <w:rFonts w:ascii="Calibri" w:eastAsia="Times New Roman" w:hAnsi="Calibri" w:cs="Calibri"/>
          <w:lang w:val="en-IE"/>
        </w:rPr>
        <w:t xml:space="preserve"> and, to the extent that such rights do not vest in </w:t>
      </w:r>
      <w:r>
        <w:rPr>
          <w:rFonts w:ascii="Calibri" w:eastAsia="Times New Roman" w:hAnsi="Calibri" w:cs="Calibri"/>
          <w:lang w:val="en-IE"/>
        </w:rPr>
        <w:t>TU Dublin</w:t>
      </w:r>
      <w:r w:rsidRPr="0032300A">
        <w:rPr>
          <w:rFonts w:ascii="Calibri" w:eastAsia="Times New Roman" w:hAnsi="Calibri" w:cs="Calibri"/>
          <w:lang w:val="en-IE"/>
        </w:rPr>
        <w:t xml:space="preserve"> either by operation of law or by virtue of the foregoing, the VR shall hold such rights in trust for </w:t>
      </w:r>
      <w:r>
        <w:rPr>
          <w:rFonts w:ascii="Calibri" w:eastAsia="Times New Roman" w:hAnsi="Calibri" w:cs="Calibri"/>
          <w:lang w:val="en-IE"/>
        </w:rPr>
        <w:t>TU Dublin</w:t>
      </w:r>
      <w:r w:rsidRPr="0032300A">
        <w:rPr>
          <w:rFonts w:ascii="Calibri" w:eastAsia="Times New Roman" w:hAnsi="Calibri" w:cs="Calibri"/>
          <w:lang w:val="en-IE"/>
        </w:rPr>
        <w:t xml:space="preserve">. </w:t>
      </w:r>
    </w:p>
    <w:p w14:paraId="1B9AB535" w14:textId="77777777" w:rsidR="00952373" w:rsidRPr="0032300A" w:rsidRDefault="00952373" w:rsidP="0006695B">
      <w:pPr>
        <w:widowControl/>
        <w:spacing w:before="100" w:beforeAutospacing="1" w:after="100" w:afterAutospacing="1" w:line="240" w:lineRule="auto"/>
        <w:ind w:right="0"/>
        <w:rPr>
          <w:rFonts w:ascii="Times New Roman" w:eastAsia="Times New Roman" w:hAnsi="Times New Roman" w:cs="Times New Roman"/>
          <w:sz w:val="24"/>
          <w:szCs w:val="24"/>
          <w:lang w:val="en-IE"/>
        </w:rPr>
      </w:pPr>
      <w:r w:rsidRPr="0032300A">
        <w:rPr>
          <w:rFonts w:ascii="Calibri" w:eastAsia="Times New Roman" w:hAnsi="Calibri" w:cs="Calibri"/>
          <w:lang w:val="en-IE"/>
        </w:rPr>
        <w:t xml:space="preserve">The VR assigns and agrees to assign all his/her right, title and interest in and to such Foreground Intellectual Property Rights to </w:t>
      </w:r>
      <w:r>
        <w:rPr>
          <w:rFonts w:ascii="Calibri" w:eastAsia="Times New Roman" w:hAnsi="Calibri" w:cs="Calibri"/>
          <w:lang w:val="en-IE"/>
        </w:rPr>
        <w:t>TU Dublin</w:t>
      </w:r>
      <w:r w:rsidRPr="0032300A">
        <w:rPr>
          <w:rFonts w:ascii="Calibri" w:eastAsia="Times New Roman" w:hAnsi="Calibri" w:cs="Calibri"/>
          <w:lang w:val="en-IE"/>
        </w:rPr>
        <w:t xml:space="preserve">. </w:t>
      </w:r>
    </w:p>
    <w:p w14:paraId="192674A5" w14:textId="77777777" w:rsidR="00952373" w:rsidRPr="0032300A" w:rsidRDefault="00952373" w:rsidP="0006695B">
      <w:pPr>
        <w:widowControl/>
        <w:spacing w:before="100" w:beforeAutospacing="1" w:after="100" w:afterAutospacing="1" w:line="240" w:lineRule="auto"/>
        <w:ind w:right="0"/>
        <w:rPr>
          <w:rFonts w:ascii="Times New Roman" w:eastAsia="Times New Roman" w:hAnsi="Times New Roman" w:cs="Times New Roman"/>
          <w:sz w:val="24"/>
          <w:szCs w:val="24"/>
          <w:lang w:val="en-IE"/>
        </w:rPr>
      </w:pPr>
      <w:r w:rsidRPr="0032300A">
        <w:rPr>
          <w:rFonts w:ascii="Calibri" w:eastAsia="Times New Roman" w:hAnsi="Calibri" w:cs="Calibri"/>
          <w:lang w:val="en-IE"/>
        </w:rPr>
        <w:lastRenderedPageBreak/>
        <w:t xml:space="preserve">The VR also agrees to do all acts (including the execution of all appropriate documents and instruments) which </w:t>
      </w:r>
      <w:r>
        <w:rPr>
          <w:rFonts w:ascii="Calibri" w:eastAsia="Times New Roman" w:hAnsi="Calibri" w:cs="Calibri"/>
          <w:lang w:val="en-IE"/>
        </w:rPr>
        <w:t>TU Dublin</w:t>
      </w:r>
      <w:r w:rsidRPr="0032300A">
        <w:rPr>
          <w:rFonts w:ascii="Calibri" w:eastAsia="Times New Roman" w:hAnsi="Calibri" w:cs="Calibri"/>
          <w:lang w:val="en-IE"/>
        </w:rPr>
        <w:t xml:space="preserve">, at its cost and in its absolute discretion, considers necessary or desirable for the purpose of giving full force and effect to the foregoing. As security for his/her obligations under this Section 2, the VR irrevocably appoints </w:t>
      </w:r>
      <w:r>
        <w:rPr>
          <w:rFonts w:ascii="Calibri" w:eastAsia="Times New Roman" w:hAnsi="Calibri" w:cs="Calibri"/>
          <w:lang w:val="en-IE"/>
        </w:rPr>
        <w:t>TU Dublin</w:t>
      </w:r>
      <w:r w:rsidRPr="0032300A">
        <w:rPr>
          <w:rFonts w:ascii="Calibri" w:eastAsia="Times New Roman" w:hAnsi="Calibri" w:cs="Calibri"/>
          <w:lang w:val="en-IE"/>
        </w:rPr>
        <w:t xml:space="preserve"> as his/her attorney in his/her name and on his/her behalf to execute such instruments and /or documents and generally to use his/her name for the purpose of doing all such acts as may be required of the VR from time to time under this Section 2. </w:t>
      </w:r>
    </w:p>
    <w:p w14:paraId="73558EDE" w14:textId="77777777" w:rsidR="00952373" w:rsidRPr="0032300A" w:rsidRDefault="00952373" w:rsidP="0006695B">
      <w:pPr>
        <w:widowControl/>
        <w:spacing w:before="100" w:beforeAutospacing="1" w:after="100" w:afterAutospacing="1" w:line="240" w:lineRule="auto"/>
        <w:ind w:right="0"/>
        <w:rPr>
          <w:rFonts w:ascii="Times New Roman" w:eastAsia="Times New Roman" w:hAnsi="Times New Roman" w:cs="Times New Roman"/>
          <w:sz w:val="24"/>
          <w:szCs w:val="24"/>
          <w:lang w:val="en-IE"/>
        </w:rPr>
      </w:pPr>
      <w:r w:rsidRPr="0032300A">
        <w:rPr>
          <w:rFonts w:ascii="Calibri" w:eastAsia="Times New Roman" w:hAnsi="Calibri" w:cs="Calibri"/>
          <w:lang w:val="en-IE"/>
        </w:rPr>
        <w:t xml:space="preserve">Where </w:t>
      </w:r>
      <w:r>
        <w:rPr>
          <w:rFonts w:ascii="Calibri" w:eastAsia="Times New Roman" w:hAnsi="Calibri" w:cs="Calibri"/>
          <w:lang w:val="en-IE"/>
        </w:rPr>
        <w:t>TU Dublin</w:t>
      </w:r>
      <w:r w:rsidRPr="0032300A">
        <w:rPr>
          <w:rFonts w:ascii="Calibri" w:eastAsia="Times New Roman" w:hAnsi="Calibri" w:cs="Calibri"/>
          <w:lang w:val="en-IE"/>
        </w:rPr>
        <w:t xml:space="preserve"> decides not to protect/exploit an invention, discovery, device, product, method or technology developed or contributed to by the VR, </w:t>
      </w:r>
      <w:r>
        <w:rPr>
          <w:rFonts w:ascii="Calibri" w:eastAsia="Times New Roman" w:hAnsi="Calibri" w:cs="Calibri"/>
          <w:lang w:val="en-IE"/>
        </w:rPr>
        <w:t>TU Dublin</w:t>
      </w:r>
      <w:r w:rsidRPr="0032300A">
        <w:rPr>
          <w:rFonts w:ascii="Calibri" w:eastAsia="Times New Roman" w:hAnsi="Calibri" w:cs="Calibri"/>
          <w:lang w:val="en-IE"/>
        </w:rPr>
        <w:t xml:space="preserve"> may assign its rights to the relevant inventor(s), who may then develop the commercial application of the invention, discovery, device, product, method or technology as s/he sees fit from his/her own resources. </w:t>
      </w:r>
    </w:p>
    <w:p w14:paraId="08CC2076" w14:textId="77777777" w:rsidR="00B814F2" w:rsidRDefault="00952373" w:rsidP="0006695B">
      <w:pPr>
        <w:widowControl/>
        <w:spacing w:before="100" w:beforeAutospacing="1" w:after="100" w:afterAutospacing="1" w:line="240" w:lineRule="auto"/>
        <w:ind w:right="0"/>
        <w:jc w:val="left"/>
        <w:rPr>
          <w:rFonts w:ascii="Calibri" w:eastAsia="Times New Roman" w:hAnsi="Calibri" w:cs="Calibri"/>
          <w:lang w:val="en-IE"/>
        </w:rPr>
      </w:pPr>
      <w:r w:rsidRPr="0032300A">
        <w:rPr>
          <w:rFonts w:ascii="Calibri" w:eastAsia="Times New Roman" w:hAnsi="Calibri" w:cs="Calibri"/>
          <w:lang w:val="en-IE"/>
        </w:rPr>
        <w:t>(c) Distribution of IP Benefits</w:t>
      </w:r>
    </w:p>
    <w:p w14:paraId="3456CBF1" w14:textId="1A0603B2" w:rsidR="00952373" w:rsidRPr="0032300A" w:rsidRDefault="00952373" w:rsidP="00B814F2">
      <w:pPr>
        <w:widowControl/>
        <w:spacing w:before="100" w:beforeAutospacing="1" w:after="100" w:afterAutospacing="1" w:line="240" w:lineRule="auto"/>
        <w:ind w:right="0"/>
        <w:rPr>
          <w:rFonts w:ascii="Times New Roman" w:eastAsia="Times New Roman" w:hAnsi="Times New Roman" w:cs="Times New Roman"/>
          <w:sz w:val="24"/>
          <w:szCs w:val="24"/>
          <w:lang w:val="en-IE"/>
        </w:rPr>
      </w:pPr>
      <w:r w:rsidRPr="0032300A">
        <w:rPr>
          <w:rFonts w:ascii="Calibri" w:eastAsia="Times New Roman" w:hAnsi="Calibri" w:cs="Calibri"/>
          <w:lang w:val="en-IE"/>
        </w:rPr>
        <w:t xml:space="preserve">Where the VR is recognized as an inventor in any invention patented by </w:t>
      </w:r>
      <w:r>
        <w:rPr>
          <w:rFonts w:ascii="Calibri" w:eastAsia="Times New Roman" w:hAnsi="Calibri" w:cs="Calibri"/>
          <w:lang w:val="en-IE"/>
        </w:rPr>
        <w:t>TU Dublin</w:t>
      </w:r>
      <w:r w:rsidRPr="0032300A">
        <w:rPr>
          <w:rFonts w:ascii="Calibri" w:eastAsia="Times New Roman" w:hAnsi="Calibri" w:cs="Calibri"/>
          <w:lang w:val="en-IE"/>
        </w:rPr>
        <w:t xml:space="preserve"> and subsequently commercially exploited by </w:t>
      </w:r>
      <w:r>
        <w:rPr>
          <w:rFonts w:ascii="Calibri" w:eastAsia="Times New Roman" w:hAnsi="Calibri" w:cs="Calibri"/>
          <w:lang w:val="en-IE"/>
        </w:rPr>
        <w:t>TU Dublin</w:t>
      </w:r>
      <w:r w:rsidRPr="0032300A">
        <w:rPr>
          <w:rFonts w:ascii="Calibri" w:eastAsia="Times New Roman" w:hAnsi="Calibri" w:cs="Calibri"/>
          <w:lang w:val="en-IE"/>
        </w:rPr>
        <w:t xml:space="preserve">, the VR will be entitled to share in any income derived from such exploitation in accord with the terms of the </w:t>
      </w:r>
      <w:r>
        <w:rPr>
          <w:rFonts w:ascii="Calibri" w:eastAsia="Times New Roman" w:hAnsi="Calibri" w:cs="Calibri"/>
          <w:lang w:val="en-IE"/>
        </w:rPr>
        <w:t>TU Dublin</w:t>
      </w:r>
      <w:r w:rsidRPr="0032300A">
        <w:rPr>
          <w:rFonts w:ascii="Calibri" w:eastAsia="Times New Roman" w:hAnsi="Calibri" w:cs="Calibri"/>
          <w:lang w:val="en-IE"/>
        </w:rPr>
        <w:t xml:space="preserve"> Policy on Intellectual Property (such as it may be in force from time to time). </w:t>
      </w:r>
    </w:p>
    <w:p w14:paraId="00DAA89B" w14:textId="77777777" w:rsidR="00952373" w:rsidRDefault="00952373" w:rsidP="0006695B">
      <w:pPr>
        <w:widowControl/>
        <w:spacing w:before="100" w:beforeAutospacing="1" w:after="100" w:afterAutospacing="1" w:line="240" w:lineRule="auto"/>
        <w:ind w:right="0"/>
        <w:rPr>
          <w:rFonts w:ascii="Calibri" w:eastAsia="Times New Roman" w:hAnsi="Calibri" w:cs="Calibri"/>
          <w:lang w:val="en-IE"/>
        </w:rPr>
      </w:pPr>
      <w:r w:rsidRPr="0032300A">
        <w:rPr>
          <w:rFonts w:ascii="Calibri" w:eastAsia="Times New Roman" w:hAnsi="Calibri" w:cs="Calibri"/>
          <w:lang w:val="en-IE"/>
        </w:rPr>
        <w:t xml:space="preserve">The provisions of this Section 2 shall survive the termination or expiry of the visit. </w:t>
      </w:r>
    </w:p>
    <w:p w14:paraId="40357982" w14:textId="77777777" w:rsidR="00952373" w:rsidRPr="0032300A" w:rsidRDefault="00952373" w:rsidP="00952373">
      <w:pPr>
        <w:widowControl/>
        <w:spacing w:before="100" w:beforeAutospacing="1" w:after="100" w:afterAutospacing="1" w:line="240" w:lineRule="auto"/>
        <w:ind w:right="0"/>
        <w:jc w:val="left"/>
        <w:rPr>
          <w:rFonts w:ascii="Times New Roman" w:eastAsia="Times New Roman" w:hAnsi="Times New Roman" w:cs="Times New Roman"/>
          <w:sz w:val="24"/>
          <w:szCs w:val="24"/>
          <w:lang w:val="en-IE"/>
        </w:rPr>
      </w:pPr>
      <w:r w:rsidRPr="0032300A">
        <w:rPr>
          <w:rFonts w:ascii="Cambria" w:eastAsia="Times New Roman" w:hAnsi="Cambria" w:cs="Times New Roman"/>
          <w:b/>
          <w:bCs/>
          <w:color w:val="355E8E"/>
          <w:lang w:val="en-IE"/>
        </w:rPr>
        <w:t xml:space="preserve">3. Publications </w:t>
      </w:r>
    </w:p>
    <w:p w14:paraId="5E8351B5" w14:textId="77777777" w:rsidR="00952373" w:rsidRPr="0032300A" w:rsidRDefault="00952373" w:rsidP="0006695B">
      <w:pPr>
        <w:widowControl/>
        <w:spacing w:before="100" w:beforeAutospacing="1" w:after="100" w:afterAutospacing="1" w:line="240" w:lineRule="auto"/>
        <w:ind w:right="0"/>
        <w:rPr>
          <w:rFonts w:ascii="Times New Roman" w:eastAsia="Times New Roman" w:hAnsi="Times New Roman" w:cs="Times New Roman"/>
          <w:sz w:val="24"/>
          <w:szCs w:val="24"/>
          <w:lang w:val="en-IE"/>
        </w:rPr>
      </w:pPr>
      <w:r w:rsidRPr="0032300A">
        <w:rPr>
          <w:rFonts w:ascii="Calibri" w:eastAsia="Times New Roman" w:hAnsi="Calibri" w:cs="Calibri"/>
          <w:lang w:val="en-IE"/>
        </w:rPr>
        <w:t xml:space="preserve">It is </w:t>
      </w:r>
      <w:r>
        <w:rPr>
          <w:rFonts w:ascii="Calibri" w:eastAsia="Times New Roman" w:hAnsi="Calibri" w:cs="Calibri"/>
          <w:lang w:val="en-IE"/>
        </w:rPr>
        <w:t>TU Dublin</w:t>
      </w:r>
      <w:r w:rsidRPr="0032300A">
        <w:rPr>
          <w:rFonts w:ascii="Calibri" w:eastAsia="Times New Roman" w:hAnsi="Calibri" w:cs="Calibri"/>
          <w:lang w:val="en-IE"/>
        </w:rPr>
        <w:t xml:space="preserve">’s policy to encourage staff, students and anybody connected with </w:t>
      </w:r>
      <w:r>
        <w:rPr>
          <w:rFonts w:ascii="Calibri" w:eastAsia="Times New Roman" w:hAnsi="Calibri" w:cs="Calibri"/>
          <w:lang w:val="en-IE"/>
        </w:rPr>
        <w:t>TU Dublin</w:t>
      </w:r>
      <w:r w:rsidRPr="0032300A">
        <w:rPr>
          <w:rFonts w:ascii="Calibri" w:eastAsia="Times New Roman" w:hAnsi="Calibri" w:cs="Calibri"/>
          <w:lang w:val="en-IE"/>
        </w:rPr>
        <w:t xml:space="preserve"> to discuss, and publish the results of research as soon, and as fully, as may be reasonable and possible. However, premature publication of the details of an invention or other know‐how may make it impossible to seek later patent protection, and accordingly, all proposed publications must be approved in advance in writing by </w:t>
      </w:r>
      <w:r>
        <w:rPr>
          <w:rFonts w:ascii="Calibri" w:eastAsia="Times New Roman" w:hAnsi="Calibri" w:cs="Calibri"/>
          <w:lang w:val="en-IE"/>
        </w:rPr>
        <w:t>TU Dublin</w:t>
      </w:r>
      <w:r w:rsidRPr="0032300A">
        <w:rPr>
          <w:rFonts w:ascii="Calibri" w:eastAsia="Times New Roman" w:hAnsi="Calibri" w:cs="Calibri"/>
          <w:lang w:val="en-IE"/>
        </w:rPr>
        <w:t xml:space="preserve">’s Technology Transfer Office. </w:t>
      </w:r>
    </w:p>
    <w:p w14:paraId="6EE272A7" w14:textId="77777777" w:rsidR="00952373" w:rsidRPr="0032300A" w:rsidRDefault="00952373" w:rsidP="0006695B">
      <w:pPr>
        <w:widowControl/>
        <w:spacing w:before="100" w:beforeAutospacing="1" w:after="100" w:afterAutospacing="1" w:line="240" w:lineRule="auto"/>
        <w:ind w:right="0"/>
        <w:rPr>
          <w:rFonts w:ascii="Times New Roman" w:eastAsia="Times New Roman" w:hAnsi="Times New Roman" w:cs="Times New Roman"/>
          <w:sz w:val="24"/>
          <w:szCs w:val="24"/>
          <w:lang w:val="en-IE"/>
        </w:rPr>
      </w:pPr>
      <w:r w:rsidRPr="0032300A">
        <w:rPr>
          <w:rFonts w:ascii="Calibri" w:eastAsia="Times New Roman" w:hAnsi="Calibri" w:cs="Calibri"/>
          <w:lang w:val="en-IE"/>
        </w:rPr>
        <w:t xml:space="preserve">Publication in this sense means putting the public in possession of information relating to an invention or other know‐how by way of speech, talk, paper, drawing, photograph, printed work, tape, video‐recording, internet or other electronic means, or any other disclosure given or distributed, except on a confidential basis. </w:t>
      </w:r>
    </w:p>
    <w:p w14:paraId="6905EAB0" w14:textId="3A50045B" w:rsidR="00952373" w:rsidRPr="0032300A" w:rsidRDefault="00952373" w:rsidP="00952373">
      <w:pPr>
        <w:widowControl/>
        <w:spacing w:before="100" w:beforeAutospacing="1" w:after="100" w:afterAutospacing="1" w:line="240" w:lineRule="auto"/>
        <w:ind w:right="0"/>
        <w:jc w:val="left"/>
        <w:rPr>
          <w:rFonts w:ascii="Times New Roman" w:eastAsia="Times New Roman" w:hAnsi="Times New Roman" w:cs="Times New Roman"/>
          <w:sz w:val="24"/>
          <w:szCs w:val="24"/>
          <w:lang w:val="en-IE"/>
        </w:rPr>
      </w:pPr>
      <w:r w:rsidRPr="0032300A">
        <w:rPr>
          <w:rFonts w:ascii="Cambria" w:eastAsia="Times New Roman" w:hAnsi="Cambria" w:cs="Times New Roman"/>
          <w:b/>
          <w:bCs/>
          <w:color w:val="355E8E"/>
          <w:lang w:val="en-IE"/>
        </w:rPr>
        <w:t xml:space="preserve">Acceptance of the Visiting </w:t>
      </w:r>
      <w:r w:rsidR="00030D61">
        <w:rPr>
          <w:rFonts w:ascii="Cambria" w:eastAsia="Times New Roman" w:hAnsi="Cambria" w:cs="Times New Roman"/>
          <w:b/>
          <w:bCs/>
          <w:color w:val="355E8E"/>
          <w:lang w:val="en-IE"/>
        </w:rPr>
        <w:t>Researcher</w:t>
      </w:r>
      <w:r w:rsidRPr="0032300A">
        <w:rPr>
          <w:rFonts w:ascii="Cambria" w:eastAsia="Times New Roman" w:hAnsi="Cambria" w:cs="Times New Roman"/>
          <w:b/>
          <w:bCs/>
          <w:color w:val="355E8E"/>
          <w:lang w:val="en-IE"/>
        </w:rPr>
        <w:t xml:space="preserve">: </w:t>
      </w:r>
    </w:p>
    <w:p w14:paraId="23094D17" w14:textId="77777777" w:rsidR="00952373" w:rsidRPr="0032300A" w:rsidRDefault="00952373" w:rsidP="00952373">
      <w:pPr>
        <w:widowControl/>
        <w:spacing w:before="100" w:beforeAutospacing="1" w:after="100" w:afterAutospacing="1" w:line="240" w:lineRule="auto"/>
        <w:ind w:right="0"/>
        <w:jc w:val="left"/>
        <w:rPr>
          <w:rFonts w:ascii="Times New Roman" w:eastAsia="Times New Roman" w:hAnsi="Times New Roman" w:cs="Times New Roman"/>
          <w:sz w:val="24"/>
          <w:szCs w:val="24"/>
          <w:lang w:val="en-IE"/>
        </w:rPr>
      </w:pPr>
      <w:r w:rsidRPr="0032300A">
        <w:rPr>
          <w:rFonts w:ascii="Calibri" w:eastAsia="Times New Roman" w:hAnsi="Calibri" w:cs="Calibri"/>
          <w:lang w:val="en-IE"/>
        </w:rPr>
        <w:t xml:space="preserve">I (print)_____________________ agree to accept the visit to </w:t>
      </w:r>
      <w:r>
        <w:rPr>
          <w:rFonts w:ascii="Calibri" w:eastAsia="Times New Roman" w:hAnsi="Calibri" w:cs="Calibri"/>
          <w:lang w:val="en-IE"/>
        </w:rPr>
        <w:t>TU Dublin</w:t>
      </w:r>
      <w:r w:rsidRPr="0032300A">
        <w:rPr>
          <w:rFonts w:ascii="Calibri" w:eastAsia="Times New Roman" w:hAnsi="Calibri" w:cs="Calibri"/>
          <w:lang w:val="en-IE"/>
        </w:rPr>
        <w:t xml:space="preserve"> on the Terms and </w:t>
      </w:r>
      <w:r>
        <w:rPr>
          <w:rFonts w:ascii="Calibri" w:eastAsia="Times New Roman" w:hAnsi="Calibri" w:cs="Calibri"/>
          <w:lang w:val="en-IE"/>
        </w:rPr>
        <w:t>Conditions</w:t>
      </w:r>
      <w:r w:rsidRPr="0032300A">
        <w:rPr>
          <w:rFonts w:ascii="Calibri" w:eastAsia="Times New Roman" w:hAnsi="Calibri" w:cs="Calibri"/>
          <w:lang w:val="en-IE"/>
        </w:rPr>
        <w:t xml:space="preserve"> set out above. </w:t>
      </w:r>
    </w:p>
    <w:p w14:paraId="36DF237A" w14:textId="77777777" w:rsidR="00952373" w:rsidRPr="0032300A" w:rsidRDefault="00952373" w:rsidP="00952373">
      <w:pPr>
        <w:widowControl/>
        <w:spacing w:before="100" w:beforeAutospacing="1" w:after="100" w:afterAutospacing="1" w:line="240" w:lineRule="auto"/>
        <w:ind w:right="0"/>
        <w:jc w:val="left"/>
        <w:rPr>
          <w:rFonts w:ascii="Times New Roman" w:eastAsia="Times New Roman" w:hAnsi="Times New Roman" w:cs="Times New Roman"/>
          <w:sz w:val="24"/>
          <w:szCs w:val="24"/>
          <w:lang w:val="en-IE"/>
        </w:rPr>
      </w:pPr>
      <w:r w:rsidRPr="0032300A">
        <w:rPr>
          <w:rFonts w:ascii="Calibri" w:eastAsia="Times New Roman" w:hAnsi="Calibri" w:cs="Calibri"/>
          <w:b/>
          <w:bCs/>
          <w:lang w:val="en-IE"/>
        </w:rPr>
        <w:t xml:space="preserve">Signed, Sealed and Delivered </w:t>
      </w:r>
    </w:p>
    <w:p w14:paraId="2960DB09" w14:textId="39091216" w:rsidR="00952373" w:rsidRDefault="00952373" w:rsidP="00952373">
      <w:pPr>
        <w:widowControl/>
        <w:spacing w:before="100" w:beforeAutospacing="1" w:after="100" w:afterAutospacing="1" w:line="240" w:lineRule="auto"/>
        <w:ind w:right="0"/>
        <w:jc w:val="left"/>
        <w:rPr>
          <w:rFonts w:ascii="Calibri" w:eastAsia="Times New Roman" w:hAnsi="Calibri" w:cs="Calibri"/>
          <w:lang w:val="en-IE"/>
        </w:rPr>
      </w:pPr>
      <w:r w:rsidRPr="0032300A">
        <w:rPr>
          <w:rFonts w:ascii="Calibri" w:eastAsia="Times New Roman" w:hAnsi="Calibri" w:cs="Calibri"/>
          <w:lang w:val="en-IE"/>
        </w:rPr>
        <w:t xml:space="preserve">by the Visiting </w:t>
      </w:r>
      <w:r w:rsidR="00030D61">
        <w:rPr>
          <w:rFonts w:ascii="Calibri" w:eastAsia="Times New Roman" w:hAnsi="Calibri" w:cs="Calibri"/>
          <w:lang w:val="en-IE"/>
        </w:rPr>
        <w:t>Researcher</w:t>
      </w:r>
      <w:r w:rsidRPr="0032300A">
        <w:rPr>
          <w:rFonts w:ascii="Calibri" w:eastAsia="Times New Roman" w:hAnsi="Calibri" w:cs="Calibri"/>
          <w:lang w:val="en-IE"/>
        </w:rPr>
        <w:t xml:space="preserve"> (V</w:t>
      </w:r>
      <w:r w:rsidR="00030D61">
        <w:rPr>
          <w:rFonts w:ascii="Calibri" w:eastAsia="Times New Roman" w:hAnsi="Calibri" w:cs="Calibri"/>
          <w:lang w:val="en-IE"/>
        </w:rPr>
        <w:t>R</w:t>
      </w:r>
      <w:r w:rsidRPr="0032300A">
        <w:rPr>
          <w:rFonts w:ascii="Calibri" w:eastAsia="Times New Roman" w:hAnsi="Calibri" w:cs="Calibri"/>
          <w:lang w:val="en-IE"/>
        </w:rPr>
        <w:t>):__________________________________(signature)</w:t>
      </w:r>
    </w:p>
    <w:p w14:paraId="03BFA856" w14:textId="77777777" w:rsidR="00952373" w:rsidRDefault="00952373" w:rsidP="00952373">
      <w:pPr>
        <w:widowControl/>
        <w:spacing w:before="100" w:beforeAutospacing="1" w:after="100" w:afterAutospacing="1" w:line="240" w:lineRule="auto"/>
        <w:ind w:right="0"/>
        <w:jc w:val="left"/>
        <w:rPr>
          <w:rFonts w:ascii="Calibri" w:eastAsia="Times New Roman" w:hAnsi="Calibri" w:cs="Calibri"/>
          <w:lang w:val="en-IE"/>
        </w:rPr>
      </w:pPr>
    </w:p>
    <w:p w14:paraId="6AA9AA54" w14:textId="77777777" w:rsidR="00952373" w:rsidRDefault="00952373" w:rsidP="00952373">
      <w:pPr>
        <w:widowControl/>
        <w:spacing w:before="100" w:beforeAutospacing="1" w:after="100" w:afterAutospacing="1" w:line="240" w:lineRule="auto"/>
        <w:ind w:right="0"/>
        <w:jc w:val="left"/>
        <w:rPr>
          <w:rFonts w:ascii="Calibri" w:eastAsia="Times New Roman" w:hAnsi="Calibri" w:cs="Calibri"/>
          <w:lang w:val="en-IE"/>
        </w:rPr>
      </w:pPr>
      <w:r w:rsidRPr="0032300A">
        <w:rPr>
          <w:rFonts w:ascii="Calibri" w:eastAsia="Times New Roman" w:hAnsi="Calibri" w:cs="Calibri"/>
          <w:lang w:val="en-IE"/>
        </w:rPr>
        <w:t>Witness:______________________________</w:t>
      </w:r>
      <w:r w:rsidRPr="0032300A">
        <w:rPr>
          <w:rFonts w:ascii="Calibri" w:eastAsia="Times New Roman" w:hAnsi="Calibri" w:cs="Calibri"/>
          <w:lang w:val="en-IE"/>
        </w:rPr>
        <w:br/>
      </w:r>
    </w:p>
    <w:p w14:paraId="09F85679" w14:textId="77777777" w:rsidR="00952373" w:rsidRDefault="00952373" w:rsidP="00952373">
      <w:pPr>
        <w:widowControl/>
        <w:spacing w:before="100" w:beforeAutospacing="1" w:after="100" w:afterAutospacing="1" w:line="240" w:lineRule="auto"/>
        <w:ind w:right="0"/>
        <w:jc w:val="left"/>
        <w:rPr>
          <w:rFonts w:ascii="Calibri" w:eastAsia="Times New Roman" w:hAnsi="Calibri" w:cs="Calibri"/>
          <w:lang w:val="en-IE"/>
        </w:rPr>
      </w:pPr>
      <w:r w:rsidRPr="0032300A">
        <w:rPr>
          <w:rFonts w:ascii="Calibri" w:eastAsia="Times New Roman" w:hAnsi="Calibri" w:cs="Calibri"/>
          <w:lang w:val="en-IE"/>
        </w:rPr>
        <w:t>Name: ________________________Date: _________________________</w:t>
      </w:r>
      <w:r>
        <w:rPr>
          <w:rFonts w:ascii="Calibri" w:eastAsia="Times New Roman" w:hAnsi="Calibri" w:cs="Calibri"/>
          <w:lang w:val="en-IE"/>
        </w:rPr>
        <w:br/>
      </w:r>
    </w:p>
    <w:p w14:paraId="1B8286D3" w14:textId="1A7F3D5A" w:rsidR="00952373" w:rsidRPr="00601BAA" w:rsidRDefault="00601BAA" w:rsidP="009E3A2E">
      <w:pPr>
        <w:rPr>
          <w:i/>
          <w:iCs/>
        </w:rPr>
      </w:pPr>
      <w:r w:rsidRPr="00601BAA">
        <w:rPr>
          <w:i/>
          <w:iCs/>
        </w:rPr>
        <w:t xml:space="preserve">This form should be forwarded to the office of Head of Research Support </w:t>
      </w:r>
      <w:r>
        <w:rPr>
          <w:i/>
          <w:iCs/>
        </w:rPr>
        <w:t>S</w:t>
      </w:r>
      <w:r w:rsidRPr="00601BAA">
        <w:rPr>
          <w:i/>
          <w:iCs/>
        </w:rPr>
        <w:t>ervices</w:t>
      </w:r>
      <w:r w:rsidR="004619CC">
        <w:rPr>
          <w:i/>
          <w:iCs/>
        </w:rPr>
        <w:t xml:space="preserve"> at  </w:t>
      </w:r>
      <w:hyperlink r:id="rId12" w:history="1">
        <w:r w:rsidR="004619CC">
          <w:rPr>
            <w:rStyle w:val="Hyperlink"/>
            <w:rFonts w:ascii="Calibri" w:hAnsi="Calibri" w:cs="Calibri"/>
          </w:rPr>
          <w:t>research@tudublin.ie</w:t>
        </w:r>
      </w:hyperlink>
      <w:r w:rsidR="004619CC">
        <w:rPr>
          <w:rFonts w:ascii="Calibri" w:hAnsi="Calibri" w:cs="Calibri"/>
          <w:color w:val="1F497D"/>
        </w:rPr>
        <w:t>.</w:t>
      </w:r>
    </w:p>
    <w:sectPr w:rsidR="00952373" w:rsidRPr="00601BAA" w:rsidSect="00953202">
      <w:headerReference w:type="even" r:id="rId13"/>
      <w:headerReference w:type="default" r:id="rId14"/>
      <w:footerReference w:type="even" r:id="rId15"/>
      <w:footerReference w:type="default" r:id="rId16"/>
      <w:headerReference w:type="first" r:id="rId17"/>
      <w:footerReference w:type="first" r:id="rId18"/>
      <w:pgSz w:w="11920" w:h="16840"/>
      <w:pgMar w:top="1360" w:right="1300" w:bottom="780" w:left="1300" w:header="0" w:footer="58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4B582" w14:textId="77777777" w:rsidR="008234E5" w:rsidRDefault="008234E5" w:rsidP="009E5EEA">
      <w:r>
        <w:separator/>
      </w:r>
    </w:p>
  </w:endnote>
  <w:endnote w:type="continuationSeparator" w:id="0">
    <w:p w14:paraId="2E2BEF0C" w14:textId="77777777" w:rsidR="008234E5" w:rsidRDefault="008234E5" w:rsidP="009E5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5321076"/>
      <w:docPartObj>
        <w:docPartGallery w:val="Page Numbers (Bottom of Page)"/>
        <w:docPartUnique/>
      </w:docPartObj>
    </w:sdtPr>
    <w:sdtEndPr>
      <w:rPr>
        <w:rStyle w:val="PageNumber"/>
      </w:rPr>
    </w:sdtEndPr>
    <w:sdtContent>
      <w:p w14:paraId="657C470F" w14:textId="77777777" w:rsidR="00792EE5" w:rsidRDefault="00792EE5" w:rsidP="00070D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BEE52F" w14:textId="77777777" w:rsidR="00792EE5" w:rsidRDefault="00792EE5" w:rsidP="00792E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3099276"/>
      <w:docPartObj>
        <w:docPartGallery w:val="Page Numbers (Bottom of Page)"/>
        <w:docPartUnique/>
      </w:docPartObj>
    </w:sdtPr>
    <w:sdtEndPr>
      <w:rPr>
        <w:rStyle w:val="PageNumber"/>
      </w:rPr>
    </w:sdtEndPr>
    <w:sdtContent>
      <w:p w14:paraId="4DC363D0" w14:textId="4C36669F" w:rsidR="00792EE5" w:rsidRDefault="00792EE5" w:rsidP="00070D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42AE7">
          <w:rPr>
            <w:rStyle w:val="PageNumber"/>
            <w:noProof/>
          </w:rPr>
          <w:t>5</w:t>
        </w:r>
        <w:r>
          <w:rPr>
            <w:rStyle w:val="PageNumber"/>
          </w:rPr>
          <w:fldChar w:fldCharType="end"/>
        </w:r>
      </w:p>
    </w:sdtContent>
  </w:sdt>
  <w:p w14:paraId="5BD90338" w14:textId="77777777" w:rsidR="00792EE5" w:rsidRDefault="00792EE5" w:rsidP="00792EE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5E5E" w14:textId="77777777" w:rsidR="00850537" w:rsidRDefault="00850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631FA" w14:textId="77777777" w:rsidR="008234E5" w:rsidRDefault="008234E5" w:rsidP="009E5EEA">
      <w:r>
        <w:separator/>
      </w:r>
    </w:p>
  </w:footnote>
  <w:footnote w:type="continuationSeparator" w:id="0">
    <w:p w14:paraId="726F0603" w14:textId="77777777" w:rsidR="008234E5" w:rsidRDefault="008234E5" w:rsidP="009E5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6C5A" w14:textId="44FCA5A7" w:rsidR="00850537" w:rsidRDefault="008505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19C58" w14:textId="2B6BD255" w:rsidR="00850537" w:rsidRDefault="008505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68CC" w14:textId="32E98E16" w:rsidR="00850537" w:rsidRDefault="008505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6A4E"/>
    <w:multiLevelType w:val="multilevel"/>
    <w:tmpl w:val="055E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55C2A"/>
    <w:multiLevelType w:val="hybridMultilevel"/>
    <w:tmpl w:val="FFAC2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62F9B"/>
    <w:multiLevelType w:val="multilevel"/>
    <w:tmpl w:val="1028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39061F"/>
    <w:multiLevelType w:val="multilevel"/>
    <w:tmpl w:val="116CC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BA5331"/>
    <w:multiLevelType w:val="hybridMultilevel"/>
    <w:tmpl w:val="8918D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723B2"/>
    <w:multiLevelType w:val="hybridMultilevel"/>
    <w:tmpl w:val="42CE38EA"/>
    <w:lvl w:ilvl="0" w:tplc="E26E3AC0">
      <w:start w:val="1"/>
      <w:numFmt w:val="bullet"/>
      <w:lvlText w:val=""/>
      <w:lvlJc w:val="left"/>
      <w:pPr>
        <w:ind w:left="720" w:hanging="360"/>
      </w:pPr>
      <w:rPr>
        <w:rFonts w:ascii="Symbol" w:hAnsi="Symbol" w:hint="default"/>
        <w:b/>
        <w:i w:val="0"/>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53892"/>
    <w:multiLevelType w:val="hybridMultilevel"/>
    <w:tmpl w:val="09BA8F18"/>
    <w:lvl w:ilvl="0" w:tplc="1A823B6E">
      <w:start w:val="1"/>
      <w:numFmt w:val="decimal"/>
      <w:lvlText w:val="%1."/>
      <w:lvlJc w:val="left"/>
      <w:pPr>
        <w:ind w:left="1280" w:hanging="720"/>
      </w:pPr>
      <w:rPr>
        <w:rFonts w:ascii="Calibri" w:eastAsia="Calibri" w:hAnsi="Calibri" w:cs="Calibri" w:hint="default"/>
        <w:spacing w:val="-6"/>
        <w:w w:val="95"/>
        <w:sz w:val="22"/>
        <w:szCs w:val="22"/>
        <w:lang w:val="en-IE" w:eastAsia="en-IE" w:bidi="en-IE"/>
      </w:rPr>
    </w:lvl>
    <w:lvl w:ilvl="1" w:tplc="601A64F6">
      <w:numFmt w:val="bullet"/>
      <w:lvlText w:val="•"/>
      <w:lvlJc w:val="left"/>
      <w:pPr>
        <w:ind w:left="2118" w:hanging="720"/>
      </w:pPr>
      <w:rPr>
        <w:rFonts w:hint="default"/>
        <w:lang w:val="en-IE" w:eastAsia="en-IE" w:bidi="en-IE"/>
      </w:rPr>
    </w:lvl>
    <w:lvl w:ilvl="2" w:tplc="C264130C">
      <w:numFmt w:val="bullet"/>
      <w:lvlText w:val="•"/>
      <w:lvlJc w:val="left"/>
      <w:pPr>
        <w:ind w:left="2957" w:hanging="720"/>
      </w:pPr>
      <w:rPr>
        <w:rFonts w:hint="default"/>
        <w:lang w:val="en-IE" w:eastAsia="en-IE" w:bidi="en-IE"/>
      </w:rPr>
    </w:lvl>
    <w:lvl w:ilvl="3" w:tplc="301CFACC">
      <w:numFmt w:val="bullet"/>
      <w:lvlText w:val="•"/>
      <w:lvlJc w:val="left"/>
      <w:pPr>
        <w:ind w:left="3796" w:hanging="720"/>
      </w:pPr>
      <w:rPr>
        <w:rFonts w:hint="default"/>
        <w:lang w:val="en-IE" w:eastAsia="en-IE" w:bidi="en-IE"/>
      </w:rPr>
    </w:lvl>
    <w:lvl w:ilvl="4" w:tplc="F33CF2B6">
      <w:numFmt w:val="bullet"/>
      <w:lvlText w:val="•"/>
      <w:lvlJc w:val="left"/>
      <w:pPr>
        <w:ind w:left="4635" w:hanging="720"/>
      </w:pPr>
      <w:rPr>
        <w:rFonts w:hint="default"/>
        <w:lang w:val="en-IE" w:eastAsia="en-IE" w:bidi="en-IE"/>
      </w:rPr>
    </w:lvl>
    <w:lvl w:ilvl="5" w:tplc="D58CDE40">
      <w:numFmt w:val="bullet"/>
      <w:lvlText w:val="•"/>
      <w:lvlJc w:val="left"/>
      <w:pPr>
        <w:ind w:left="5474" w:hanging="720"/>
      </w:pPr>
      <w:rPr>
        <w:rFonts w:hint="default"/>
        <w:lang w:val="en-IE" w:eastAsia="en-IE" w:bidi="en-IE"/>
      </w:rPr>
    </w:lvl>
    <w:lvl w:ilvl="6" w:tplc="F6D0111A">
      <w:numFmt w:val="bullet"/>
      <w:lvlText w:val="•"/>
      <w:lvlJc w:val="left"/>
      <w:pPr>
        <w:ind w:left="6313" w:hanging="720"/>
      </w:pPr>
      <w:rPr>
        <w:rFonts w:hint="default"/>
        <w:lang w:val="en-IE" w:eastAsia="en-IE" w:bidi="en-IE"/>
      </w:rPr>
    </w:lvl>
    <w:lvl w:ilvl="7" w:tplc="7EDA101E">
      <w:numFmt w:val="bullet"/>
      <w:lvlText w:val="•"/>
      <w:lvlJc w:val="left"/>
      <w:pPr>
        <w:ind w:left="7152" w:hanging="720"/>
      </w:pPr>
      <w:rPr>
        <w:rFonts w:hint="default"/>
        <w:lang w:val="en-IE" w:eastAsia="en-IE" w:bidi="en-IE"/>
      </w:rPr>
    </w:lvl>
    <w:lvl w:ilvl="8" w:tplc="8D8C993E">
      <w:numFmt w:val="bullet"/>
      <w:lvlText w:val="•"/>
      <w:lvlJc w:val="left"/>
      <w:pPr>
        <w:ind w:left="7991" w:hanging="720"/>
      </w:pPr>
      <w:rPr>
        <w:rFonts w:hint="default"/>
        <w:lang w:val="en-IE" w:eastAsia="en-IE" w:bidi="en-IE"/>
      </w:rPr>
    </w:lvl>
  </w:abstractNum>
  <w:abstractNum w:abstractNumId="7" w15:restartNumberingAfterBreak="0">
    <w:nsid w:val="24436192"/>
    <w:multiLevelType w:val="hybridMultilevel"/>
    <w:tmpl w:val="3044F45C"/>
    <w:lvl w:ilvl="0" w:tplc="A8E83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BD2DBC"/>
    <w:multiLevelType w:val="multilevel"/>
    <w:tmpl w:val="8078E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3B6EC5"/>
    <w:multiLevelType w:val="hybridMultilevel"/>
    <w:tmpl w:val="942E4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EF7AFF"/>
    <w:multiLevelType w:val="hybridMultilevel"/>
    <w:tmpl w:val="60E8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3B5EB5"/>
    <w:multiLevelType w:val="hybridMultilevel"/>
    <w:tmpl w:val="40BCC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C73309"/>
    <w:multiLevelType w:val="hybridMultilevel"/>
    <w:tmpl w:val="8660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523F8E"/>
    <w:multiLevelType w:val="hybridMultilevel"/>
    <w:tmpl w:val="EF706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7624AF"/>
    <w:multiLevelType w:val="multilevel"/>
    <w:tmpl w:val="3004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4049C8"/>
    <w:multiLevelType w:val="hybridMultilevel"/>
    <w:tmpl w:val="9418F76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6" w15:restartNumberingAfterBreak="0">
    <w:nsid w:val="5E6053C4"/>
    <w:multiLevelType w:val="hybridMultilevel"/>
    <w:tmpl w:val="A260B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B37677"/>
    <w:multiLevelType w:val="hybridMultilevel"/>
    <w:tmpl w:val="00D68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4028FF"/>
    <w:multiLevelType w:val="hybridMultilevel"/>
    <w:tmpl w:val="E5720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1A773F"/>
    <w:multiLevelType w:val="hybridMultilevel"/>
    <w:tmpl w:val="F8825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FE23EC"/>
    <w:multiLevelType w:val="multilevel"/>
    <w:tmpl w:val="9B84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1E45BE"/>
    <w:multiLevelType w:val="hybridMultilevel"/>
    <w:tmpl w:val="A20C4300"/>
    <w:lvl w:ilvl="0" w:tplc="A8E83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B63DEC"/>
    <w:multiLevelType w:val="multilevel"/>
    <w:tmpl w:val="91DC1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0B5D0F"/>
    <w:multiLevelType w:val="hybridMultilevel"/>
    <w:tmpl w:val="B1266B60"/>
    <w:lvl w:ilvl="0" w:tplc="AE381E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79481E"/>
    <w:multiLevelType w:val="hybridMultilevel"/>
    <w:tmpl w:val="E648E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6809655">
    <w:abstractNumId w:val="4"/>
  </w:num>
  <w:num w:numId="2" w16cid:durableId="1408921565">
    <w:abstractNumId w:val="17"/>
  </w:num>
  <w:num w:numId="3" w16cid:durableId="651830764">
    <w:abstractNumId w:val="13"/>
  </w:num>
  <w:num w:numId="4" w16cid:durableId="156577491">
    <w:abstractNumId w:val="16"/>
  </w:num>
  <w:num w:numId="5" w16cid:durableId="2100714405">
    <w:abstractNumId w:val="12"/>
  </w:num>
  <w:num w:numId="6" w16cid:durableId="1374113185">
    <w:abstractNumId w:val="19"/>
  </w:num>
  <w:num w:numId="7" w16cid:durableId="901254249">
    <w:abstractNumId w:val="18"/>
  </w:num>
  <w:num w:numId="8" w16cid:durableId="702897986">
    <w:abstractNumId w:val="5"/>
  </w:num>
  <w:num w:numId="9" w16cid:durableId="2024160030">
    <w:abstractNumId w:val="22"/>
  </w:num>
  <w:num w:numId="10" w16cid:durableId="1586962157">
    <w:abstractNumId w:val="14"/>
  </w:num>
  <w:num w:numId="11" w16cid:durableId="501704986">
    <w:abstractNumId w:val="3"/>
  </w:num>
  <w:num w:numId="12" w16cid:durableId="1765417888">
    <w:abstractNumId w:val="2"/>
  </w:num>
  <w:num w:numId="13" w16cid:durableId="286206758">
    <w:abstractNumId w:val="0"/>
  </w:num>
  <w:num w:numId="14" w16cid:durableId="513037542">
    <w:abstractNumId w:val="8"/>
  </w:num>
  <w:num w:numId="15" w16cid:durableId="1244417065">
    <w:abstractNumId w:val="20"/>
  </w:num>
  <w:num w:numId="16" w16cid:durableId="695235507">
    <w:abstractNumId w:val="10"/>
  </w:num>
  <w:num w:numId="17" w16cid:durableId="590970152">
    <w:abstractNumId w:val="24"/>
  </w:num>
  <w:num w:numId="18" w16cid:durableId="292755498">
    <w:abstractNumId w:val="1"/>
  </w:num>
  <w:num w:numId="19" w16cid:durableId="924415012">
    <w:abstractNumId w:val="11"/>
  </w:num>
  <w:num w:numId="20" w16cid:durableId="2142337663">
    <w:abstractNumId w:val="15"/>
  </w:num>
  <w:num w:numId="21" w16cid:durableId="1141729164">
    <w:abstractNumId w:val="23"/>
  </w:num>
  <w:num w:numId="22" w16cid:durableId="829171771">
    <w:abstractNumId w:val="6"/>
  </w:num>
  <w:num w:numId="23" w16cid:durableId="1146321043">
    <w:abstractNumId w:val="9"/>
  </w:num>
  <w:num w:numId="24" w16cid:durableId="152112968">
    <w:abstractNumId w:val="7"/>
  </w:num>
  <w:num w:numId="25" w16cid:durableId="178843010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BE4"/>
    <w:rsid w:val="00030D61"/>
    <w:rsid w:val="0004631E"/>
    <w:rsid w:val="0006695B"/>
    <w:rsid w:val="00087A75"/>
    <w:rsid w:val="000C2118"/>
    <w:rsid w:val="000C6B45"/>
    <w:rsid w:val="0014784C"/>
    <w:rsid w:val="001C7F7B"/>
    <w:rsid w:val="0025645D"/>
    <w:rsid w:val="002840E4"/>
    <w:rsid w:val="00304573"/>
    <w:rsid w:val="0032300A"/>
    <w:rsid w:val="003611DD"/>
    <w:rsid w:val="00362280"/>
    <w:rsid w:val="00375E78"/>
    <w:rsid w:val="003B57F3"/>
    <w:rsid w:val="003C765F"/>
    <w:rsid w:val="00402441"/>
    <w:rsid w:val="00406A1F"/>
    <w:rsid w:val="00424B55"/>
    <w:rsid w:val="004619CC"/>
    <w:rsid w:val="0048499D"/>
    <w:rsid w:val="004A6233"/>
    <w:rsid w:val="004C7FB9"/>
    <w:rsid w:val="004E2FFA"/>
    <w:rsid w:val="004E57F8"/>
    <w:rsid w:val="004F5B36"/>
    <w:rsid w:val="0050561E"/>
    <w:rsid w:val="00511179"/>
    <w:rsid w:val="00542AE7"/>
    <w:rsid w:val="005845AE"/>
    <w:rsid w:val="005861CE"/>
    <w:rsid w:val="005B0D7B"/>
    <w:rsid w:val="005E590B"/>
    <w:rsid w:val="00601BAA"/>
    <w:rsid w:val="00650FB2"/>
    <w:rsid w:val="00757264"/>
    <w:rsid w:val="00792EE5"/>
    <w:rsid w:val="007E7F5F"/>
    <w:rsid w:val="008234E5"/>
    <w:rsid w:val="008334DB"/>
    <w:rsid w:val="00850537"/>
    <w:rsid w:val="00877A33"/>
    <w:rsid w:val="00907005"/>
    <w:rsid w:val="009165E2"/>
    <w:rsid w:val="009461C8"/>
    <w:rsid w:val="00952373"/>
    <w:rsid w:val="00953202"/>
    <w:rsid w:val="009B4BC0"/>
    <w:rsid w:val="009C71EF"/>
    <w:rsid w:val="009E3A2E"/>
    <w:rsid w:val="009E5EEA"/>
    <w:rsid w:val="009F5D3A"/>
    <w:rsid w:val="009F6EA0"/>
    <w:rsid w:val="00A24375"/>
    <w:rsid w:val="00AA12FB"/>
    <w:rsid w:val="00AA4336"/>
    <w:rsid w:val="00AB3172"/>
    <w:rsid w:val="00AD5B08"/>
    <w:rsid w:val="00AD5F2F"/>
    <w:rsid w:val="00B814F2"/>
    <w:rsid w:val="00BC197E"/>
    <w:rsid w:val="00BD22E3"/>
    <w:rsid w:val="00BE4BE4"/>
    <w:rsid w:val="00BE5960"/>
    <w:rsid w:val="00C00195"/>
    <w:rsid w:val="00C160FA"/>
    <w:rsid w:val="00C252E5"/>
    <w:rsid w:val="00D27487"/>
    <w:rsid w:val="00D621BD"/>
    <w:rsid w:val="00D81244"/>
    <w:rsid w:val="00D9579F"/>
    <w:rsid w:val="00DB1BEA"/>
    <w:rsid w:val="00E41C97"/>
    <w:rsid w:val="00E90761"/>
    <w:rsid w:val="00E965E1"/>
    <w:rsid w:val="00EF0228"/>
    <w:rsid w:val="00F142A8"/>
    <w:rsid w:val="00F23945"/>
    <w:rsid w:val="00F36B36"/>
    <w:rsid w:val="00F44DE9"/>
    <w:rsid w:val="00F51C71"/>
    <w:rsid w:val="00F64F02"/>
    <w:rsid w:val="00FB496E"/>
    <w:rsid w:val="00FE74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A1AE9"/>
  <w15:docId w15:val="{A1EDBE99-665B-BA45-B68A-33414FE3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EEA"/>
    <w:pPr>
      <w:spacing w:before="29" w:after="0" w:line="252" w:lineRule="auto"/>
      <w:ind w:right="122"/>
      <w:jc w:val="both"/>
    </w:pPr>
    <w:rPr>
      <w:rFonts w:eastAsia="Cambria" w:cstheme="minorHAnsi"/>
    </w:rPr>
  </w:style>
  <w:style w:type="paragraph" w:styleId="Heading1">
    <w:name w:val="heading 1"/>
    <w:basedOn w:val="Normal"/>
    <w:next w:val="Normal"/>
    <w:link w:val="Heading1Char"/>
    <w:uiPriority w:val="9"/>
    <w:qFormat/>
    <w:rsid w:val="003611D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E5EEA"/>
    <w:pPr>
      <w:keepNext/>
      <w:keepLines/>
      <w:spacing w:before="40"/>
      <w:outlineLvl w:val="1"/>
    </w:pPr>
    <w:rPr>
      <w:rFonts w:eastAsiaTheme="majorEastAsia"/>
      <w:b/>
      <w:color w:val="365F91" w:themeColor="accent1" w:themeShade="BF"/>
      <w:sz w:val="26"/>
      <w:szCs w:val="26"/>
    </w:rPr>
  </w:style>
  <w:style w:type="paragraph" w:styleId="Heading3">
    <w:name w:val="heading 3"/>
    <w:basedOn w:val="Normal"/>
    <w:next w:val="Normal"/>
    <w:link w:val="Heading3Char"/>
    <w:uiPriority w:val="9"/>
    <w:unhideWhenUsed/>
    <w:qFormat/>
    <w:rsid w:val="009E5EEA"/>
    <w:pPr>
      <w:keepNext/>
      <w:keepLines/>
      <w:spacing w:before="40"/>
      <w:outlineLvl w:val="2"/>
    </w:pPr>
    <w:rPr>
      <w:rFonts w:eastAsiaTheme="majorEastAsia"/>
      <w:b/>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5EEA"/>
    <w:pPr>
      <w:widowControl/>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E5EEA"/>
    <w:rPr>
      <w:rFonts w:eastAsiaTheme="majorEastAsia" w:cstheme="minorHAnsi"/>
      <w:b/>
      <w:color w:val="365F91" w:themeColor="accent1" w:themeShade="BF"/>
      <w:sz w:val="26"/>
      <w:szCs w:val="26"/>
    </w:rPr>
  </w:style>
  <w:style w:type="character" w:customStyle="1" w:styleId="Heading3Char">
    <w:name w:val="Heading 3 Char"/>
    <w:basedOn w:val="DefaultParagraphFont"/>
    <w:link w:val="Heading3"/>
    <w:uiPriority w:val="9"/>
    <w:rsid w:val="009E5EEA"/>
    <w:rPr>
      <w:rFonts w:eastAsiaTheme="majorEastAsia" w:cstheme="minorHAnsi"/>
      <w:b/>
      <w:color w:val="243F60" w:themeColor="accent1" w:themeShade="7F"/>
      <w:sz w:val="24"/>
      <w:szCs w:val="24"/>
    </w:rPr>
  </w:style>
  <w:style w:type="paragraph" w:styleId="Header">
    <w:name w:val="header"/>
    <w:basedOn w:val="Normal"/>
    <w:link w:val="HeaderChar"/>
    <w:uiPriority w:val="99"/>
    <w:unhideWhenUsed/>
    <w:rsid w:val="004F5B3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4F5B36"/>
    <w:rPr>
      <w:rFonts w:eastAsia="Cambria" w:cstheme="minorHAnsi"/>
    </w:rPr>
  </w:style>
  <w:style w:type="paragraph" w:styleId="Footer">
    <w:name w:val="footer"/>
    <w:basedOn w:val="Normal"/>
    <w:link w:val="FooterChar"/>
    <w:uiPriority w:val="99"/>
    <w:unhideWhenUsed/>
    <w:rsid w:val="004F5B3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4F5B36"/>
    <w:rPr>
      <w:rFonts w:eastAsia="Cambria" w:cstheme="minorHAnsi"/>
    </w:rPr>
  </w:style>
  <w:style w:type="character" w:styleId="PageNumber">
    <w:name w:val="page number"/>
    <w:basedOn w:val="DefaultParagraphFont"/>
    <w:uiPriority w:val="99"/>
    <w:semiHidden/>
    <w:unhideWhenUsed/>
    <w:rsid w:val="004F5B36"/>
  </w:style>
  <w:style w:type="paragraph" w:styleId="ListParagraph">
    <w:name w:val="List Paragraph"/>
    <w:basedOn w:val="Normal"/>
    <w:uiPriority w:val="34"/>
    <w:qFormat/>
    <w:rsid w:val="004F5B36"/>
    <w:pPr>
      <w:ind w:left="720"/>
      <w:contextualSpacing/>
    </w:pPr>
  </w:style>
  <w:style w:type="character" w:customStyle="1" w:styleId="Heading1Char">
    <w:name w:val="Heading 1 Char"/>
    <w:basedOn w:val="DefaultParagraphFont"/>
    <w:link w:val="Heading1"/>
    <w:uiPriority w:val="9"/>
    <w:rsid w:val="003611DD"/>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EF0228"/>
    <w:pPr>
      <w:widowControl/>
      <w:spacing w:before="100" w:beforeAutospacing="1" w:after="100" w:afterAutospacing="1" w:line="240" w:lineRule="auto"/>
      <w:ind w:right="0"/>
      <w:jc w:val="left"/>
    </w:pPr>
    <w:rPr>
      <w:rFonts w:ascii="Times New Roman" w:eastAsiaTheme="minorEastAsia" w:hAnsi="Times New Roman" w:cs="Times New Roman"/>
      <w:sz w:val="24"/>
      <w:szCs w:val="24"/>
      <w:lang w:val="en-IE"/>
    </w:rPr>
  </w:style>
  <w:style w:type="paragraph" w:styleId="BalloonText">
    <w:name w:val="Balloon Text"/>
    <w:basedOn w:val="Normal"/>
    <w:link w:val="BalloonTextChar"/>
    <w:uiPriority w:val="99"/>
    <w:semiHidden/>
    <w:unhideWhenUsed/>
    <w:rsid w:val="00EF0228"/>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F0228"/>
    <w:rPr>
      <w:rFonts w:ascii="Times New Roman" w:eastAsia="Cambria" w:hAnsi="Times New Roman" w:cs="Times New Roman"/>
      <w:sz w:val="18"/>
      <w:szCs w:val="18"/>
    </w:rPr>
  </w:style>
  <w:style w:type="character" w:styleId="Hyperlink">
    <w:name w:val="Hyperlink"/>
    <w:basedOn w:val="DefaultParagraphFont"/>
    <w:uiPriority w:val="99"/>
    <w:unhideWhenUsed/>
    <w:rsid w:val="004619CC"/>
    <w:rPr>
      <w:color w:val="0000FF"/>
      <w:u w:val="single"/>
    </w:rPr>
  </w:style>
  <w:style w:type="character" w:styleId="UnresolvedMention">
    <w:name w:val="Unresolved Mention"/>
    <w:basedOn w:val="DefaultParagraphFont"/>
    <w:uiPriority w:val="99"/>
    <w:semiHidden/>
    <w:unhideWhenUsed/>
    <w:rsid w:val="00461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382094">
      <w:bodyDiv w:val="1"/>
      <w:marLeft w:val="0"/>
      <w:marRight w:val="0"/>
      <w:marTop w:val="0"/>
      <w:marBottom w:val="0"/>
      <w:divBdr>
        <w:top w:val="none" w:sz="0" w:space="0" w:color="auto"/>
        <w:left w:val="none" w:sz="0" w:space="0" w:color="auto"/>
        <w:bottom w:val="none" w:sz="0" w:space="0" w:color="auto"/>
        <w:right w:val="none" w:sz="0" w:space="0" w:color="auto"/>
      </w:divBdr>
    </w:div>
    <w:div w:id="1895458966">
      <w:bodyDiv w:val="1"/>
      <w:marLeft w:val="0"/>
      <w:marRight w:val="0"/>
      <w:marTop w:val="0"/>
      <w:marBottom w:val="0"/>
      <w:divBdr>
        <w:top w:val="none" w:sz="0" w:space="0" w:color="auto"/>
        <w:left w:val="none" w:sz="0" w:space="0" w:color="auto"/>
        <w:bottom w:val="none" w:sz="0" w:space="0" w:color="auto"/>
        <w:right w:val="none" w:sz="0" w:space="0" w:color="auto"/>
      </w:divBdr>
      <w:divsChild>
        <w:div w:id="1371759285">
          <w:marLeft w:val="0"/>
          <w:marRight w:val="0"/>
          <w:marTop w:val="0"/>
          <w:marBottom w:val="0"/>
          <w:divBdr>
            <w:top w:val="none" w:sz="0" w:space="0" w:color="auto"/>
            <w:left w:val="none" w:sz="0" w:space="0" w:color="auto"/>
            <w:bottom w:val="none" w:sz="0" w:space="0" w:color="auto"/>
            <w:right w:val="none" w:sz="0" w:space="0" w:color="auto"/>
          </w:divBdr>
          <w:divsChild>
            <w:div w:id="1611545897">
              <w:marLeft w:val="0"/>
              <w:marRight w:val="0"/>
              <w:marTop w:val="0"/>
              <w:marBottom w:val="0"/>
              <w:divBdr>
                <w:top w:val="none" w:sz="0" w:space="0" w:color="auto"/>
                <w:left w:val="none" w:sz="0" w:space="0" w:color="auto"/>
                <w:bottom w:val="none" w:sz="0" w:space="0" w:color="auto"/>
                <w:right w:val="none" w:sz="0" w:space="0" w:color="auto"/>
              </w:divBdr>
              <w:divsChild>
                <w:div w:id="2050379197">
                  <w:marLeft w:val="0"/>
                  <w:marRight w:val="0"/>
                  <w:marTop w:val="0"/>
                  <w:marBottom w:val="0"/>
                  <w:divBdr>
                    <w:top w:val="none" w:sz="0" w:space="0" w:color="auto"/>
                    <w:left w:val="none" w:sz="0" w:space="0" w:color="auto"/>
                    <w:bottom w:val="none" w:sz="0" w:space="0" w:color="auto"/>
                    <w:right w:val="none" w:sz="0" w:space="0" w:color="auto"/>
                  </w:divBdr>
                </w:div>
              </w:divsChild>
            </w:div>
            <w:div w:id="1874027529">
              <w:marLeft w:val="0"/>
              <w:marRight w:val="0"/>
              <w:marTop w:val="0"/>
              <w:marBottom w:val="0"/>
              <w:divBdr>
                <w:top w:val="none" w:sz="0" w:space="0" w:color="auto"/>
                <w:left w:val="none" w:sz="0" w:space="0" w:color="auto"/>
                <w:bottom w:val="none" w:sz="0" w:space="0" w:color="auto"/>
                <w:right w:val="none" w:sz="0" w:space="0" w:color="auto"/>
              </w:divBdr>
              <w:divsChild>
                <w:div w:id="199433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99803">
          <w:marLeft w:val="0"/>
          <w:marRight w:val="0"/>
          <w:marTop w:val="0"/>
          <w:marBottom w:val="0"/>
          <w:divBdr>
            <w:top w:val="none" w:sz="0" w:space="0" w:color="auto"/>
            <w:left w:val="none" w:sz="0" w:space="0" w:color="auto"/>
            <w:bottom w:val="none" w:sz="0" w:space="0" w:color="auto"/>
            <w:right w:val="none" w:sz="0" w:space="0" w:color="auto"/>
          </w:divBdr>
          <w:divsChild>
            <w:div w:id="1119567663">
              <w:marLeft w:val="0"/>
              <w:marRight w:val="0"/>
              <w:marTop w:val="0"/>
              <w:marBottom w:val="0"/>
              <w:divBdr>
                <w:top w:val="none" w:sz="0" w:space="0" w:color="auto"/>
                <w:left w:val="none" w:sz="0" w:space="0" w:color="auto"/>
                <w:bottom w:val="none" w:sz="0" w:space="0" w:color="auto"/>
                <w:right w:val="none" w:sz="0" w:space="0" w:color="auto"/>
              </w:divBdr>
              <w:divsChild>
                <w:div w:id="968776956">
                  <w:marLeft w:val="0"/>
                  <w:marRight w:val="0"/>
                  <w:marTop w:val="0"/>
                  <w:marBottom w:val="0"/>
                  <w:divBdr>
                    <w:top w:val="none" w:sz="0" w:space="0" w:color="auto"/>
                    <w:left w:val="none" w:sz="0" w:space="0" w:color="auto"/>
                    <w:bottom w:val="none" w:sz="0" w:space="0" w:color="auto"/>
                    <w:right w:val="none" w:sz="0" w:space="0" w:color="auto"/>
                  </w:divBdr>
                </w:div>
              </w:divsChild>
            </w:div>
            <w:div w:id="200898724">
              <w:marLeft w:val="0"/>
              <w:marRight w:val="0"/>
              <w:marTop w:val="0"/>
              <w:marBottom w:val="0"/>
              <w:divBdr>
                <w:top w:val="none" w:sz="0" w:space="0" w:color="auto"/>
                <w:left w:val="none" w:sz="0" w:space="0" w:color="auto"/>
                <w:bottom w:val="none" w:sz="0" w:space="0" w:color="auto"/>
                <w:right w:val="none" w:sz="0" w:space="0" w:color="auto"/>
              </w:divBdr>
              <w:divsChild>
                <w:div w:id="206806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78296">
          <w:marLeft w:val="0"/>
          <w:marRight w:val="0"/>
          <w:marTop w:val="0"/>
          <w:marBottom w:val="0"/>
          <w:divBdr>
            <w:top w:val="none" w:sz="0" w:space="0" w:color="auto"/>
            <w:left w:val="none" w:sz="0" w:space="0" w:color="auto"/>
            <w:bottom w:val="none" w:sz="0" w:space="0" w:color="auto"/>
            <w:right w:val="none" w:sz="0" w:space="0" w:color="auto"/>
          </w:divBdr>
          <w:divsChild>
            <w:div w:id="1073041793">
              <w:marLeft w:val="0"/>
              <w:marRight w:val="0"/>
              <w:marTop w:val="0"/>
              <w:marBottom w:val="0"/>
              <w:divBdr>
                <w:top w:val="none" w:sz="0" w:space="0" w:color="auto"/>
                <w:left w:val="none" w:sz="0" w:space="0" w:color="auto"/>
                <w:bottom w:val="none" w:sz="0" w:space="0" w:color="auto"/>
                <w:right w:val="none" w:sz="0" w:space="0" w:color="auto"/>
              </w:divBdr>
              <w:divsChild>
                <w:div w:id="1225720917">
                  <w:marLeft w:val="0"/>
                  <w:marRight w:val="0"/>
                  <w:marTop w:val="0"/>
                  <w:marBottom w:val="0"/>
                  <w:divBdr>
                    <w:top w:val="none" w:sz="0" w:space="0" w:color="auto"/>
                    <w:left w:val="none" w:sz="0" w:space="0" w:color="auto"/>
                    <w:bottom w:val="none" w:sz="0" w:space="0" w:color="auto"/>
                    <w:right w:val="none" w:sz="0" w:space="0" w:color="auto"/>
                  </w:divBdr>
                </w:div>
              </w:divsChild>
            </w:div>
            <w:div w:id="771435180">
              <w:marLeft w:val="0"/>
              <w:marRight w:val="0"/>
              <w:marTop w:val="0"/>
              <w:marBottom w:val="0"/>
              <w:divBdr>
                <w:top w:val="none" w:sz="0" w:space="0" w:color="auto"/>
                <w:left w:val="none" w:sz="0" w:space="0" w:color="auto"/>
                <w:bottom w:val="none" w:sz="0" w:space="0" w:color="auto"/>
                <w:right w:val="none" w:sz="0" w:space="0" w:color="auto"/>
              </w:divBdr>
              <w:divsChild>
                <w:div w:id="1644702080">
                  <w:marLeft w:val="0"/>
                  <w:marRight w:val="0"/>
                  <w:marTop w:val="0"/>
                  <w:marBottom w:val="0"/>
                  <w:divBdr>
                    <w:top w:val="none" w:sz="0" w:space="0" w:color="auto"/>
                    <w:left w:val="none" w:sz="0" w:space="0" w:color="auto"/>
                    <w:bottom w:val="none" w:sz="0" w:space="0" w:color="auto"/>
                    <w:right w:val="none" w:sz="0" w:space="0" w:color="auto"/>
                  </w:divBdr>
                </w:div>
              </w:divsChild>
            </w:div>
            <w:div w:id="143670764">
              <w:marLeft w:val="0"/>
              <w:marRight w:val="0"/>
              <w:marTop w:val="0"/>
              <w:marBottom w:val="0"/>
              <w:divBdr>
                <w:top w:val="none" w:sz="0" w:space="0" w:color="auto"/>
                <w:left w:val="none" w:sz="0" w:space="0" w:color="auto"/>
                <w:bottom w:val="none" w:sz="0" w:space="0" w:color="auto"/>
                <w:right w:val="none" w:sz="0" w:space="0" w:color="auto"/>
              </w:divBdr>
              <w:divsChild>
                <w:div w:id="3314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565604">
          <w:marLeft w:val="0"/>
          <w:marRight w:val="0"/>
          <w:marTop w:val="0"/>
          <w:marBottom w:val="0"/>
          <w:divBdr>
            <w:top w:val="none" w:sz="0" w:space="0" w:color="auto"/>
            <w:left w:val="none" w:sz="0" w:space="0" w:color="auto"/>
            <w:bottom w:val="none" w:sz="0" w:space="0" w:color="auto"/>
            <w:right w:val="none" w:sz="0" w:space="0" w:color="auto"/>
          </w:divBdr>
          <w:divsChild>
            <w:div w:id="283586742">
              <w:marLeft w:val="0"/>
              <w:marRight w:val="0"/>
              <w:marTop w:val="0"/>
              <w:marBottom w:val="0"/>
              <w:divBdr>
                <w:top w:val="none" w:sz="0" w:space="0" w:color="auto"/>
                <w:left w:val="none" w:sz="0" w:space="0" w:color="auto"/>
                <w:bottom w:val="none" w:sz="0" w:space="0" w:color="auto"/>
                <w:right w:val="none" w:sz="0" w:space="0" w:color="auto"/>
              </w:divBdr>
              <w:divsChild>
                <w:div w:id="305284508">
                  <w:marLeft w:val="0"/>
                  <w:marRight w:val="0"/>
                  <w:marTop w:val="0"/>
                  <w:marBottom w:val="0"/>
                  <w:divBdr>
                    <w:top w:val="none" w:sz="0" w:space="0" w:color="auto"/>
                    <w:left w:val="none" w:sz="0" w:space="0" w:color="auto"/>
                    <w:bottom w:val="none" w:sz="0" w:space="0" w:color="auto"/>
                    <w:right w:val="none" w:sz="0" w:space="0" w:color="auto"/>
                  </w:divBdr>
                </w:div>
              </w:divsChild>
            </w:div>
            <w:div w:id="340007395">
              <w:marLeft w:val="0"/>
              <w:marRight w:val="0"/>
              <w:marTop w:val="0"/>
              <w:marBottom w:val="0"/>
              <w:divBdr>
                <w:top w:val="none" w:sz="0" w:space="0" w:color="auto"/>
                <w:left w:val="none" w:sz="0" w:space="0" w:color="auto"/>
                <w:bottom w:val="none" w:sz="0" w:space="0" w:color="auto"/>
                <w:right w:val="none" w:sz="0" w:space="0" w:color="auto"/>
              </w:divBdr>
              <w:divsChild>
                <w:div w:id="11267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1746">
          <w:marLeft w:val="0"/>
          <w:marRight w:val="0"/>
          <w:marTop w:val="0"/>
          <w:marBottom w:val="0"/>
          <w:divBdr>
            <w:top w:val="none" w:sz="0" w:space="0" w:color="auto"/>
            <w:left w:val="none" w:sz="0" w:space="0" w:color="auto"/>
            <w:bottom w:val="none" w:sz="0" w:space="0" w:color="auto"/>
            <w:right w:val="none" w:sz="0" w:space="0" w:color="auto"/>
          </w:divBdr>
          <w:divsChild>
            <w:div w:id="1650285605">
              <w:marLeft w:val="0"/>
              <w:marRight w:val="0"/>
              <w:marTop w:val="0"/>
              <w:marBottom w:val="0"/>
              <w:divBdr>
                <w:top w:val="none" w:sz="0" w:space="0" w:color="auto"/>
                <w:left w:val="none" w:sz="0" w:space="0" w:color="auto"/>
                <w:bottom w:val="none" w:sz="0" w:space="0" w:color="auto"/>
                <w:right w:val="none" w:sz="0" w:space="0" w:color="auto"/>
              </w:divBdr>
              <w:divsChild>
                <w:div w:id="1078987759">
                  <w:marLeft w:val="0"/>
                  <w:marRight w:val="0"/>
                  <w:marTop w:val="0"/>
                  <w:marBottom w:val="0"/>
                  <w:divBdr>
                    <w:top w:val="none" w:sz="0" w:space="0" w:color="auto"/>
                    <w:left w:val="none" w:sz="0" w:space="0" w:color="auto"/>
                    <w:bottom w:val="none" w:sz="0" w:space="0" w:color="auto"/>
                    <w:right w:val="none" w:sz="0" w:space="0" w:color="auto"/>
                  </w:divBdr>
                </w:div>
              </w:divsChild>
            </w:div>
            <w:div w:id="1489901560">
              <w:marLeft w:val="0"/>
              <w:marRight w:val="0"/>
              <w:marTop w:val="0"/>
              <w:marBottom w:val="0"/>
              <w:divBdr>
                <w:top w:val="none" w:sz="0" w:space="0" w:color="auto"/>
                <w:left w:val="none" w:sz="0" w:space="0" w:color="auto"/>
                <w:bottom w:val="none" w:sz="0" w:space="0" w:color="auto"/>
                <w:right w:val="none" w:sz="0" w:space="0" w:color="auto"/>
              </w:divBdr>
              <w:divsChild>
                <w:div w:id="43460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68747">
          <w:marLeft w:val="0"/>
          <w:marRight w:val="0"/>
          <w:marTop w:val="0"/>
          <w:marBottom w:val="0"/>
          <w:divBdr>
            <w:top w:val="none" w:sz="0" w:space="0" w:color="auto"/>
            <w:left w:val="none" w:sz="0" w:space="0" w:color="auto"/>
            <w:bottom w:val="none" w:sz="0" w:space="0" w:color="auto"/>
            <w:right w:val="none" w:sz="0" w:space="0" w:color="auto"/>
          </w:divBdr>
          <w:divsChild>
            <w:div w:id="162864427">
              <w:marLeft w:val="0"/>
              <w:marRight w:val="0"/>
              <w:marTop w:val="0"/>
              <w:marBottom w:val="0"/>
              <w:divBdr>
                <w:top w:val="none" w:sz="0" w:space="0" w:color="auto"/>
                <w:left w:val="none" w:sz="0" w:space="0" w:color="auto"/>
                <w:bottom w:val="none" w:sz="0" w:space="0" w:color="auto"/>
                <w:right w:val="none" w:sz="0" w:space="0" w:color="auto"/>
              </w:divBdr>
              <w:divsChild>
                <w:div w:id="715854362">
                  <w:marLeft w:val="0"/>
                  <w:marRight w:val="0"/>
                  <w:marTop w:val="0"/>
                  <w:marBottom w:val="0"/>
                  <w:divBdr>
                    <w:top w:val="none" w:sz="0" w:space="0" w:color="auto"/>
                    <w:left w:val="none" w:sz="0" w:space="0" w:color="auto"/>
                    <w:bottom w:val="none" w:sz="0" w:space="0" w:color="auto"/>
                    <w:right w:val="none" w:sz="0" w:space="0" w:color="auto"/>
                  </w:divBdr>
                </w:div>
              </w:divsChild>
            </w:div>
            <w:div w:id="688288868">
              <w:marLeft w:val="0"/>
              <w:marRight w:val="0"/>
              <w:marTop w:val="0"/>
              <w:marBottom w:val="0"/>
              <w:divBdr>
                <w:top w:val="none" w:sz="0" w:space="0" w:color="auto"/>
                <w:left w:val="none" w:sz="0" w:space="0" w:color="auto"/>
                <w:bottom w:val="none" w:sz="0" w:space="0" w:color="auto"/>
                <w:right w:val="none" w:sz="0" w:space="0" w:color="auto"/>
              </w:divBdr>
              <w:divsChild>
                <w:div w:id="8546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9832">
          <w:marLeft w:val="0"/>
          <w:marRight w:val="0"/>
          <w:marTop w:val="0"/>
          <w:marBottom w:val="0"/>
          <w:divBdr>
            <w:top w:val="none" w:sz="0" w:space="0" w:color="auto"/>
            <w:left w:val="none" w:sz="0" w:space="0" w:color="auto"/>
            <w:bottom w:val="none" w:sz="0" w:space="0" w:color="auto"/>
            <w:right w:val="none" w:sz="0" w:space="0" w:color="auto"/>
          </w:divBdr>
          <w:divsChild>
            <w:div w:id="1056397113">
              <w:marLeft w:val="0"/>
              <w:marRight w:val="0"/>
              <w:marTop w:val="0"/>
              <w:marBottom w:val="0"/>
              <w:divBdr>
                <w:top w:val="none" w:sz="0" w:space="0" w:color="auto"/>
                <w:left w:val="none" w:sz="0" w:space="0" w:color="auto"/>
                <w:bottom w:val="none" w:sz="0" w:space="0" w:color="auto"/>
                <w:right w:val="none" w:sz="0" w:space="0" w:color="auto"/>
              </w:divBdr>
              <w:divsChild>
                <w:div w:id="2118863228">
                  <w:marLeft w:val="0"/>
                  <w:marRight w:val="0"/>
                  <w:marTop w:val="0"/>
                  <w:marBottom w:val="0"/>
                  <w:divBdr>
                    <w:top w:val="none" w:sz="0" w:space="0" w:color="auto"/>
                    <w:left w:val="none" w:sz="0" w:space="0" w:color="auto"/>
                    <w:bottom w:val="none" w:sz="0" w:space="0" w:color="auto"/>
                    <w:right w:val="none" w:sz="0" w:space="0" w:color="auto"/>
                  </w:divBdr>
                </w:div>
              </w:divsChild>
            </w:div>
            <w:div w:id="560794951">
              <w:marLeft w:val="0"/>
              <w:marRight w:val="0"/>
              <w:marTop w:val="0"/>
              <w:marBottom w:val="0"/>
              <w:divBdr>
                <w:top w:val="none" w:sz="0" w:space="0" w:color="auto"/>
                <w:left w:val="none" w:sz="0" w:space="0" w:color="auto"/>
                <w:bottom w:val="none" w:sz="0" w:space="0" w:color="auto"/>
                <w:right w:val="none" w:sz="0" w:space="0" w:color="auto"/>
              </w:divBdr>
              <w:divsChild>
                <w:div w:id="91220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93273">
          <w:marLeft w:val="0"/>
          <w:marRight w:val="0"/>
          <w:marTop w:val="0"/>
          <w:marBottom w:val="0"/>
          <w:divBdr>
            <w:top w:val="none" w:sz="0" w:space="0" w:color="auto"/>
            <w:left w:val="none" w:sz="0" w:space="0" w:color="auto"/>
            <w:bottom w:val="none" w:sz="0" w:space="0" w:color="auto"/>
            <w:right w:val="none" w:sz="0" w:space="0" w:color="auto"/>
          </w:divBdr>
          <w:divsChild>
            <w:div w:id="1033113021">
              <w:marLeft w:val="0"/>
              <w:marRight w:val="0"/>
              <w:marTop w:val="0"/>
              <w:marBottom w:val="0"/>
              <w:divBdr>
                <w:top w:val="none" w:sz="0" w:space="0" w:color="auto"/>
                <w:left w:val="none" w:sz="0" w:space="0" w:color="auto"/>
                <w:bottom w:val="none" w:sz="0" w:space="0" w:color="auto"/>
                <w:right w:val="none" w:sz="0" w:space="0" w:color="auto"/>
              </w:divBdr>
              <w:divsChild>
                <w:div w:id="1100956702">
                  <w:marLeft w:val="0"/>
                  <w:marRight w:val="0"/>
                  <w:marTop w:val="0"/>
                  <w:marBottom w:val="0"/>
                  <w:divBdr>
                    <w:top w:val="none" w:sz="0" w:space="0" w:color="auto"/>
                    <w:left w:val="none" w:sz="0" w:space="0" w:color="auto"/>
                    <w:bottom w:val="none" w:sz="0" w:space="0" w:color="auto"/>
                    <w:right w:val="none" w:sz="0" w:space="0" w:color="auto"/>
                  </w:divBdr>
                </w:div>
              </w:divsChild>
            </w:div>
            <w:div w:id="663239109">
              <w:marLeft w:val="0"/>
              <w:marRight w:val="0"/>
              <w:marTop w:val="0"/>
              <w:marBottom w:val="0"/>
              <w:divBdr>
                <w:top w:val="none" w:sz="0" w:space="0" w:color="auto"/>
                <w:left w:val="none" w:sz="0" w:space="0" w:color="auto"/>
                <w:bottom w:val="none" w:sz="0" w:space="0" w:color="auto"/>
                <w:right w:val="none" w:sz="0" w:space="0" w:color="auto"/>
              </w:divBdr>
              <w:divsChild>
                <w:div w:id="879974724">
                  <w:marLeft w:val="0"/>
                  <w:marRight w:val="0"/>
                  <w:marTop w:val="0"/>
                  <w:marBottom w:val="0"/>
                  <w:divBdr>
                    <w:top w:val="none" w:sz="0" w:space="0" w:color="auto"/>
                    <w:left w:val="none" w:sz="0" w:space="0" w:color="auto"/>
                    <w:bottom w:val="none" w:sz="0" w:space="0" w:color="auto"/>
                    <w:right w:val="none" w:sz="0" w:space="0" w:color="auto"/>
                  </w:divBdr>
                  <w:divsChild>
                    <w:div w:id="65137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0792">
              <w:marLeft w:val="0"/>
              <w:marRight w:val="0"/>
              <w:marTop w:val="0"/>
              <w:marBottom w:val="0"/>
              <w:divBdr>
                <w:top w:val="none" w:sz="0" w:space="0" w:color="auto"/>
                <w:left w:val="none" w:sz="0" w:space="0" w:color="auto"/>
                <w:bottom w:val="none" w:sz="0" w:space="0" w:color="auto"/>
                <w:right w:val="none" w:sz="0" w:space="0" w:color="auto"/>
              </w:divBdr>
              <w:divsChild>
                <w:div w:id="1717658346">
                  <w:marLeft w:val="0"/>
                  <w:marRight w:val="0"/>
                  <w:marTop w:val="0"/>
                  <w:marBottom w:val="0"/>
                  <w:divBdr>
                    <w:top w:val="none" w:sz="0" w:space="0" w:color="auto"/>
                    <w:left w:val="none" w:sz="0" w:space="0" w:color="auto"/>
                    <w:bottom w:val="none" w:sz="0" w:space="0" w:color="auto"/>
                    <w:right w:val="none" w:sz="0" w:space="0" w:color="auto"/>
                  </w:divBdr>
                </w:div>
              </w:divsChild>
            </w:div>
            <w:div w:id="1304314344">
              <w:marLeft w:val="0"/>
              <w:marRight w:val="0"/>
              <w:marTop w:val="0"/>
              <w:marBottom w:val="0"/>
              <w:divBdr>
                <w:top w:val="none" w:sz="0" w:space="0" w:color="auto"/>
                <w:left w:val="none" w:sz="0" w:space="0" w:color="auto"/>
                <w:bottom w:val="none" w:sz="0" w:space="0" w:color="auto"/>
                <w:right w:val="none" w:sz="0" w:space="0" w:color="auto"/>
              </w:divBdr>
              <w:divsChild>
                <w:div w:id="2045475263">
                  <w:marLeft w:val="0"/>
                  <w:marRight w:val="0"/>
                  <w:marTop w:val="0"/>
                  <w:marBottom w:val="0"/>
                  <w:divBdr>
                    <w:top w:val="none" w:sz="0" w:space="0" w:color="auto"/>
                    <w:left w:val="none" w:sz="0" w:space="0" w:color="auto"/>
                    <w:bottom w:val="none" w:sz="0" w:space="0" w:color="auto"/>
                    <w:right w:val="none" w:sz="0" w:space="0" w:color="auto"/>
                  </w:divBdr>
                </w:div>
              </w:divsChild>
            </w:div>
            <w:div w:id="1542210429">
              <w:marLeft w:val="0"/>
              <w:marRight w:val="0"/>
              <w:marTop w:val="0"/>
              <w:marBottom w:val="0"/>
              <w:divBdr>
                <w:top w:val="none" w:sz="0" w:space="0" w:color="auto"/>
                <w:left w:val="none" w:sz="0" w:space="0" w:color="auto"/>
                <w:bottom w:val="none" w:sz="0" w:space="0" w:color="auto"/>
                <w:right w:val="none" w:sz="0" w:space="0" w:color="auto"/>
              </w:divBdr>
              <w:divsChild>
                <w:div w:id="2063089884">
                  <w:marLeft w:val="0"/>
                  <w:marRight w:val="0"/>
                  <w:marTop w:val="0"/>
                  <w:marBottom w:val="0"/>
                  <w:divBdr>
                    <w:top w:val="none" w:sz="0" w:space="0" w:color="auto"/>
                    <w:left w:val="none" w:sz="0" w:space="0" w:color="auto"/>
                    <w:bottom w:val="none" w:sz="0" w:space="0" w:color="auto"/>
                    <w:right w:val="none" w:sz="0" w:space="0" w:color="auto"/>
                  </w:divBdr>
                </w:div>
              </w:divsChild>
            </w:div>
            <w:div w:id="1020819714">
              <w:marLeft w:val="0"/>
              <w:marRight w:val="0"/>
              <w:marTop w:val="0"/>
              <w:marBottom w:val="0"/>
              <w:divBdr>
                <w:top w:val="none" w:sz="0" w:space="0" w:color="auto"/>
                <w:left w:val="none" w:sz="0" w:space="0" w:color="auto"/>
                <w:bottom w:val="none" w:sz="0" w:space="0" w:color="auto"/>
                <w:right w:val="none" w:sz="0" w:space="0" w:color="auto"/>
              </w:divBdr>
              <w:divsChild>
                <w:div w:id="1235509903">
                  <w:marLeft w:val="0"/>
                  <w:marRight w:val="0"/>
                  <w:marTop w:val="0"/>
                  <w:marBottom w:val="0"/>
                  <w:divBdr>
                    <w:top w:val="none" w:sz="0" w:space="0" w:color="auto"/>
                    <w:left w:val="none" w:sz="0" w:space="0" w:color="auto"/>
                    <w:bottom w:val="none" w:sz="0" w:space="0" w:color="auto"/>
                    <w:right w:val="none" w:sz="0" w:space="0" w:color="auto"/>
                  </w:divBdr>
                </w:div>
              </w:divsChild>
            </w:div>
            <w:div w:id="997270422">
              <w:marLeft w:val="0"/>
              <w:marRight w:val="0"/>
              <w:marTop w:val="0"/>
              <w:marBottom w:val="0"/>
              <w:divBdr>
                <w:top w:val="none" w:sz="0" w:space="0" w:color="auto"/>
                <w:left w:val="none" w:sz="0" w:space="0" w:color="auto"/>
                <w:bottom w:val="none" w:sz="0" w:space="0" w:color="auto"/>
                <w:right w:val="none" w:sz="0" w:space="0" w:color="auto"/>
              </w:divBdr>
              <w:divsChild>
                <w:div w:id="2030333070">
                  <w:marLeft w:val="0"/>
                  <w:marRight w:val="0"/>
                  <w:marTop w:val="0"/>
                  <w:marBottom w:val="0"/>
                  <w:divBdr>
                    <w:top w:val="none" w:sz="0" w:space="0" w:color="auto"/>
                    <w:left w:val="none" w:sz="0" w:space="0" w:color="auto"/>
                    <w:bottom w:val="none" w:sz="0" w:space="0" w:color="auto"/>
                    <w:right w:val="none" w:sz="0" w:space="0" w:color="auto"/>
                  </w:divBdr>
                </w:div>
              </w:divsChild>
            </w:div>
            <w:div w:id="173500381">
              <w:marLeft w:val="0"/>
              <w:marRight w:val="0"/>
              <w:marTop w:val="0"/>
              <w:marBottom w:val="0"/>
              <w:divBdr>
                <w:top w:val="none" w:sz="0" w:space="0" w:color="auto"/>
                <w:left w:val="none" w:sz="0" w:space="0" w:color="auto"/>
                <w:bottom w:val="none" w:sz="0" w:space="0" w:color="auto"/>
                <w:right w:val="none" w:sz="0" w:space="0" w:color="auto"/>
              </w:divBdr>
              <w:divsChild>
                <w:div w:id="201552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15181">
          <w:marLeft w:val="0"/>
          <w:marRight w:val="0"/>
          <w:marTop w:val="0"/>
          <w:marBottom w:val="0"/>
          <w:divBdr>
            <w:top w:val="none" w:sz="0" w:space="0" w:color="auto"/>
            <w:left w:val="none" w:sz="0" w:space="0" w:color="auto"/>
            <w:bottom w:val="none" w:sz="0" w:space="0" w:color="auto"/>
            <w:right w:val="none" w:sz="0" w:space="0" w:color="auto"/>
          </w:divBdr>
          <w:divsChild>
            <w:div w:id="803356336">
              <w:marLeft w:val="0"/>
              <w:marRight w:val="0"/>
              <w:marTop w:val="0"/>
              <w:marBottom w:val="0"/>
              <w:divBdr>
                <w:top w:val="none" w:sz="0" w:space="0" w:color="auto"/>
                <w:left w:val="none" w:sz="0" w:space="0" w:color="auto"/>
                <w:bottom w:val="none" w:sz="0" w:space="0" w:color="auto"/>
                <w:right w:val="none" w:sz="0" w:space="0" w:color="auto"/>
              </w:divBdr>
              <w:divsChild>
                <w:div w:id="1386564211">
                  <w:marLeft w:val="0"/>
                  <w:marRight w:val="0"/>
                  <w:marTop w:val="0"/>
                  <w:marBottom w:val="0"/>
                  <w:divBdr>
                    <w:top w:val="none" w:sz="0" w:space="0" w:color="auto"/>
                    <w:left w:val="none" w:sz="0" w:space="0" w:color="auto"/>
                    <w:bottom w:val="none" w:sz="0" w:space="0" w:color="auto"/>
                    <w:right w:val="none" w:sz="0" w:space="0" w:color="auto"/>
                  </w:divBdr>
                </w:div>
              </w:divsChild>
            </w:div>
            <w:div w:id="1691444554">
              <w:marLeft w:val="0"/>
              <w:marRight w:val="0"/>
              <w:marTop w:val="0"/>
              <w:marBottom w:val="0"/>
              <w:divBdr>
                <w:top w:val="none" w:sz="0" w:space="0" w:color="auto"/>
                <w:left w:val="none" w:sz="0" w:space="0" w:color="auto"/>
                <w:bottom w:val="none" w:sz="0" w:space="0" w:color="auto"/>
                <w:right w:val="none" w:sz="0" w:space="0" w:color="auto"/>
              </w:divBdr>
              <w:divsChild>
                <w:div w:id="1838107065">
                  <w:marLeft w:val="0"/>
                  <w:marRight w:val="0"/>
                  <w:marTop w:val="0"/>
                  <w:marBottom w:val="0"/>
                  <w:divBdr>
                    <w:top w:val="none" w:sz="0" w:space="0" w:color="auto"/>
                    <w:left w:val="none" w:sz="0" w:space="0" w:color="auto"/>
                    <w:bottom w:val="none" w:sz="0" w:space="0" w:color="auto"/>
                    <w:right w:val="none" w:sz="0" w:space="0" w:color="auto"/>
                  </w:divBdr>
                </w:div>
              </w:divsChild>
            </w:div>
            <w:div w:id="1695301833">
              <w:marLeft w:val="0"/>
              <w:marRight w:val="0"/>
              <w:marTop w:val="0"/>
              <w:marBottom w:val="0"/>
              <w:divBdr>
                <w:top w:val="none" w:sz="0" w:space="0" w:color="auto"/>
                <w:left w:val="none" w:sz="0" w:space="0" w:color="auto"/>
                <w:bottom w:val="none" w:sz="0" w:space="0" w:color="auto"/>
                <w:right w:val="none" w:sz="0" w:space="0" w:color="auto"/>
              </w:divBdr>
              <w:divsChild>
                <w:div w:id="108932675">
                  <w:marLeft w:val="0"/>
                  <w:marRight w:val="0"/>
                  <w:marTop w:val="0"/>
                  <w:marBottom w:val="0"/>
                  <w:divBdr>
                    <w:top w:val="none" w:sz="0" w:space="0" w:color="auto"/>
                    <w:left w:val="none" w:sz="0" w:space="0" w:color="auto"/>
                    <w:bottom w:val="none" w:sz="0" w:space="0" w:color="auto"/>
                    <w:right w:val="none" w:sz="0" w:space="0" w:color="auto"/>
                  </w:divBdr>
                </w:div>
              </w:divsChild>
            </w:div>
            <w:div w:id="1808204779">
              <w:marLeft w:val="0"/>
              <w:marRight w:val="0"/>
              <w:marTop w:val="0"/>
              <w:marBottom w:val="0"/>
              <w:divBdr>
                <w:top w:val="none" w:sz="0" w:space="0" w:color="auto"/>
                <w:left w:val="none" w:sz="0" w:space="0" w:color="auto"/>
                <w:bottom w:val="none" w:sz="0" w:space="0" w:color="auto"/>
                <w:right w:val="none" w:sz="0" w:space="0" w:color="auto"/>
              </w:divBdr>
              <w:divsChild>
                <w:div w:id="1733232069">
                  <w:marLeft w:val="0"/>
                  <w:marRight w:val="0"/>
                  <w:marTop w:val="0"/>
                  <w:marBottom w:val="0"/>
                  <w:divBdr>
                    <w:top w:val="none" w:sz="0" w:space="0" w:color="auto"/>
                    <w:left w:val="none" w:sz="0" w:space="0" w:color="auto"/>
                    <w:bottom w:val="none" w:sz="0" w:space="0" w:color="auto"/>
                    <w:right w:val="none" w:sz="0" w:space="0" w:color="auto"/>
                  </w:divBdr>
                </w:div>
              </w:divsChild>
            </w:div>
            <w:div w:id="694355631">
              <w:marLeft w:val="0"/>
              <w:marRight w:val="0"/>
              <w:marTop w:val="0"/>
              <w:marBottom w:val="0"/>
              <w:divBdr>
                <w:top w:val="none" w:sz="0" w:space="0" w:color="auto"/>
                <w:left w:val="none" w:sz="0" w:space="0" w:color="auto"/>
                <w:bottom w:val="none" w:sz="0" w:space="0" w:color="auto"/>
                <w:right w:val="none" w:sz="0" w:space="0" w:color="auto"/>
              </w:divBdr>
              <w:divsChild>
                <w:div w:id="1350716566">
                  <w:marLeft w:val="0"/>
                  <w:marRight w:val="0"/>
                  <w:marTop w:val="0"/>
                  <w:marBottom w:val="0"/>
                  <w:divBdr>
                    <w:top w:val="none" w:sz="0" w:space="0" w:color="auto"/>
                    <w:left w:val="none" w:sz="0" w:space="0" w:color="auto"/>
                    <w:bottom w:val="none" w:sz="0" w:space="0" w:color="auto"/>
                    <w:right w:val="none" w:sz="0" w:space="0" w:color="auto"/>
                  </w:divBdr>
                </w:div>
              </w:divsChild>
            </w:div>
            <w:div w:id="2015572961">
              <w:marLeft w:val="0"/>
              <w:marRight w:val="0"/>
              <w:marTop w:val="0"/>
              <w:marBottom w:val="0"/>
              <w:divBdr>
                <w:top w:val="none" w:sz="0" w:space="0" w:color="auto"/>
                <w:left w:val="none" w:sz="0" w:space="0" w:color="auto"/>
                <w:bottom w:val="none" w:sz="0" w:space="0" w:color="auto"/>
                <w:right w:val="none" w:sz="0" w:space="0" w:color="auto"/>
              </w:divBdr>
              <w:divsChild>
                <w:div w:id="131338624">
                  <w:marLeft w:val="0"/>
                  <w:marRight w:val="0"/>
                  <w:marTop w:val="0"/>
                  <w:marBottom w:val="0"/>
                  <w:divBdr>
                    <w:top w:val="none" w:sz="0" w:space="0" w:color="auto"/>
                    <w:left w:val="none" w:sz="0" w:space="0" w:color="auto"/>
                    <w:bottom w:val="none" w:sz="0" w:space="0" w:color="auto"/>
                    <w:right w:val="none" w:sz="0" w:space="0" w:color="auto"/>
                  </w:divBdr>
                </w:div>
              </w:divsChild>
            </w:div>
            <w:div w:id="1860389416">
              <w:marLeft w:val="0"/>
              <w:marRight w:val="0"/>
              <w:marTop w:val="0"/>
              <w:marBottom w:val="0"/>
              <w:divBdr>
                <w:top w:val="none" w:sz="0" w:space="0" w:color="auto"/>
                <w:left w:val="none" w:sz="0" w:space="0" w:color="auto"/>
                <w:bottom w:val="none" w:sz="0" w:space="0" w:color="auto"/>
                <w:right w:val="none" w:sz="0" w:space="0" w:color="auto"/>
              </w:divBdr>
              <w:divsChild>
                <w:div w:id="1351419914">
                  <w:marLeft w:val="0"/>
                  <w:marRight w:val="0"/>
                  <w:marTop w:val="0"/>
                  <w:marBottom w:val="0"/>
                  <w:divBdr>
                    <w:top w:val="none" w:sz="0" w:space="0" w:color="auto"/>
                    <w:left w:val="none" w:sz="0" w:space="0" w:color="auto"/>
                    <w:bottom w:val="none" w:sz="0" w:space="0" w:color="auto"/>
                    <w:right w:val="none" w:sz="0" w:space="0" w:color="auto"/>
                  </w:divBdr>
                </w:div>
                <w:div w:id="1808233533">
                  <w:marLeft w:val="0"/>
                  <w:marRight w:val="0"/>
                  <w:marTop w:val="0"/>
                  <w:marBottom w:val="0"/>
                  <w:divBdr>
                    <w:top w:val="none" w:sz="0" w:space="0" w:color="auto"/>
                    <w:left w:val="none" w:sz="0" w:space="0" w:color="auto"/>
                    <w:bottom w:val="none" w:sz="0" w:space="0" w:color="auto"/>
                    <w:right w:val="none" w:sz="0" w:space="0" w:color="auto"/>
                  </w:divBdr>
                </w:div>
              </w:divsChild>
            </w:div>
            <w:div w:id="1075006467">
              <w:marLeft w:val="0"/>
              <w:marRight w:val="0"/>
              <w:marTop w:val="0"/>
              <w:marBottom w:val="0"/>
              <w:divBdr>
                <w:top w:val="none" w:sz="0" w:space="0" w:color="auto"/>
                <w:left w:val="none" w:sz="0" w:space="0" w:color="auto"/>
                <w:bottom w:val="none" w:sz="0" w:space="0" w:color="auto"/>
                <w:right w:val="none" w:sz="0" w:space="0" w:color="auto"/>
              </w:divBdr>
              <w:divsChild>
                <w:div w:id="8345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20446">
          <w:marLeft w:val="0"/>
          <w:marRight w:val="0"/>
          <w:marTop w:val="0"/>
          <w:marBottom w:val="0"/>
          <w:divBdr>
            <w:top w:val="none" w:sz="0" w:space="0" w:color="auto"/>
            <w:left w:val="none" w:sz="0" w:space="0" w:color="auto"/>
            <w:bottom w:val="none" w:sz="0" w:space="0" w:color="auto"/>
            <w:right w:val="none" w:sz="0" w:space="0" w:color="auto"/>
          </w:divBdr>
          <w:divsChild>
            <w:div w:id="1237474245">
              <w:marLeft w:val="0"/>
              <w:marRight w:val="0"/>
              <w:marTop w:val="0"/>
              <w:marBottom w:val="0"/>
              <w:divBdr>
                <w:top w:val="none" w:sz="0" w:space="0" w:color="auto"/>
                <w:left w:val="none" w:sz="0" w:space="0" w:color="auto"/>
                <w:bottom w:val="none" w:sz="0" w:space="0" w:color="auto"/>
                <w:right w:val="none" w:sz="0" w:space="0" w:color="auto"/>
              </w:divBdr>
              <w:divsChild>
                <w:div w:id="1278295957">
                  <w:marLeft w:val="0"/>
                  <w:marRight w:val="0"/>
                  <w:marTop w:val="0"/>
                  <w:marBottom w:val="0"/>
                  <w:divBdr>
                    <w:top w:val="none" w:sz="0" w:space="0" w:color="auto"/>
                    <w:left w:val="none" w:sz="0" w:space="0" w:color="auto"/>
                    <w:bottom w:val="none" w:sz="0" w:space="0" w:color="auto"/>
                    <w:right w:val="none" w:sz="0" w:space="0" w:color="auto"/>
                  </w:divBdr>
                </w:div>
              </w:divsChild>
            </w:div>
            <w:div w:id="560292101">
              <w:marLeft w:val="0"/>
              <w:marRight w:val="0"/>
              <w:marTop w:val="0"/>
              <w:marBottom w:val="0"/>
              <w:divBdr>
                <w:top w:val="none" w:sz="0" w:space="0" w:color="auto"/>
                <w:left w:val="none" w:sz="0" w:space="0" w:color="auto"/>
                <w:bottom w:val="none" w:sz="0" w:space="0" w:color="auto"/>
                <w:right w:val="none" w:sz="0" w:space="0" w:color="auto"/>
              </w:divBdr>
              <w:divsChild>
                <w:div w:id="627205989">
                  <w:marLeft w:val="0"/>
                  <w:marRight w:val="0"/>
                  <w:marTop w:val="0"/>
                  <w:marBottom w:val="0"/>
                  <w:divBdr>
                    <w:top w:val="none" w:sz="0" w:space="0" w:color="auto"/>
                    <w:left w:val="none" w:sz="0" w:space="0" w:color="auto"/>
                    <w:bottom w:val="none" w:sz="0" w:space="0" w:color="auto"/>
                    <w:right w:val="none" w:sz="0" w:space="0" w:color="auto"/>
                  </w:divBdr>
                </w:div>
              </w:divsChild>
            </w:div>
            <w:div w:id="1231647698">
              <w:marLeft w:val="0"/>
              <w:marRight w:val="0"/>
              <w:marTop w:val="0"/>
              <w:marBottom w:val="0"/>
              <w:divBdr>
                <w:top w:val="none" w:sz="0" w:space="0" w:color="auto"/>
                <w:left w:val="none" w:sz="0" w:space="0" w:color="auto"/>
                <w:bottom w:val="none" w:sz="0" w:space="0" w:color="auto"/>
                <w:right w:val="none" w:sz="0" w:space="0" w:color="auto"/>
              </w:divBdr>
              <w:divsChild>
                <w:div w:id="312218125">
                  <w:marLeft w:val="0"/>
                  <w:marRight w:val="0"/>
                  <w:marTop w:val="0"/>
                  <w:marBottom w:val="0"/>
                  <w:divBdr>
                    <w:top w:val="none" w:sz="0" w:space="0" w:color="auto"/>
                    <w:left w:val="none" w:sz="0" w:space="0" w:color="auto"/>
                    <w:bottom w:val="none" w:sz="0" w:space="0" w:color="auto"/>
                    <w:right w:val="none" w:sz="0" w:space="0" w:color="auto"/>
                  </w:divBdr>
                </w:div>
                <w:div w:id="2142727141">
                  <w:marLeft w:val="0"/>
                  <w:marRight w:val="0"/>
                  <w:marTop w:val="0"/>
                  <w:marBottom w:val="0"/>
                  <w:divBdr>
                    <w:top w:val="none" w:sz="0" w:space="0" w:color="auto"/>
                    <w:left w:val="none" w:sz="0" w:space="0" w:color="auto"/>
                    <w:bottom w:val="none" w:sz="0" w:space="0" w:color="auto"/>
                    <w:right w:val="none" w:sz="0" w:space="0" w:color="auto"/>
                  </w:divBdr>
                </w:div>
              </w:divsChild>
            </w:div>
            <w:div w:id="1600215433">
              <w:marLeft w:val="0"/>
              <w:marRight w:val="0"/>
              <w:marTop w:val="0"/>
              <w:marBottom w:val="0"/>
              <w:divBdr>
                <w:top w:val="none" w:sz="0" w:space="0" w:color="auto"/>
                <w:left w:val="none" w:sz="0" w:space="0" w:color="auto"/>
                <w:bottom w:val="none" w:sz="0" w:space="0" w:color="auto"/>
                <w:right w:val="none" w:sz="0" w:space="0" w:color="auto"/>
              </w:divBdr>
              <w:divsChild>
                <w:div w:id="1864368371">
                  <w:marLeft w:val="0"/>
                  <w:marRight w:val="0"/>
                  <w:marTop w:val="0"/>
                  <w:marBottom w:val="0"/>
                  <w:divBdr>
                    <w:top w:val="none" w:sz="0" w:space="0" w:color="auto"/>
                    <w:left w:val="none" w:sz="0" w:space="0" w:color="auto"/>
                    <w:bottom w:val="none" w:sz="0" w:space="0" w:color="auto"/>
                    <w:right w:val="none" w:sz="0" w:space="0" w:color="auto"/>
                  </w:divBdr>
                </w:div>
              </w:divsChild>
            </w:div>
            <w:div w:id="796873310">
              <w:marLeft w:val="0"/>
              <w:marRight w:val="0"/>
              <w:marTop w:val="0"/>
              <w:marBottom w:val="0"/>
              <w:divBdr>
                <w:top w:val="none" w:sz="0" w:space="0" w:color="auto"/>
                <w:left w:val="none" w:sz="0" w:space="0" w:color="auto"/>
                <w:bottom w:val="none" w:sz="0" w:space="0" w:color="auto"/>
                <w:right w:val="none" w:sz="0" w:space="0" w:color="auto"/>
              </w:divBdr>
              <w:divsChild>
                <w:div w:id="1181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earch@tudublin.i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8BFEB847CA17B42A7E7D8E41D134027" ma:contentTypeVersion="14" ma:contentTypeDescription="Create a new document." ma:contentTypeScope="" ma:versionID="20c9bce02279421660ccb4e8ed7b9aa8">
  <xsd:schema xmlns:xsd="http://www.w3.org/2001/XMLSchema" xmlns:xs="http://www.w3.org/2001/XMLSchema" xmlns:p="http://schemas.microsoft.com/office/2006/metadata/properties" xmlns:ns1="http://schemas.microsoft.com/sharepoint/v3" xmlns:ns3="e69fed7e-6a5c-4706-9a39-d4ce0c78fb1a" xmlns:ns4="9e1b1577-174f-4b67-92ac-84a031bb9c98" targetNamespace="http://schemas.microsoft.com/office/2006/metadata/properties" ma:root="true" ma:fieldsID="a076c114f15831668b4b154c20b997e9" ns1:_="" ns3:_="" ns4:_="">
    <xsd:import namespace="http://schemas.microsoft.com/sharepoint/v3"/>
    <xsd:import namespace="e69fed7e-6a5c-4706-9a39-d4ce0c78fb1a"/>
    <xsd:import namespace="9e1b1577-174f-4b67-92ac-84a031bb9c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9fed7e-6a5c-4706-9a39-d4ce0c78f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1b1577-174f-4b67-92ac-84a031bb9c9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DB1CB4-77EF-4FC1-A9E9-BD610C7E70A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76D8D20-AC4E-4ADA-AE8B-A863D15884EC}">
  <ds:schemaRefs>
    <ds:schemaRef ds:uri="http://schemas.openxmlformats.org/officeDocument/2006/bibliography"/>
  </ds:schemaRefs>
</ds:datastoreItem>
</file>

<file path=customXml/itemProps3.xml><?xml version="1.0" encoding="utf-8"?>
<ds:datastoreItem xmlns:ds="http://schemas.openxmlformats.org/officeDocument/2006/customXml" ds:itemID="{8A33E869-C8FB-4733-B4DC-306776588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9fed7e-6a5c-4706-9a39-d4ce0c78fb1a"/>
    <ds:schemaRef ds:uri="9e1b1577-174f-4b67-92ac-84a031bb9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DD1396-4DF4-4A57-9B53-33F62A9772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1264</Words>
  <Characters>6892</Characters>
  <Application>Microsoft Office Word</Application>
  <DocSecurity>0</DocSecurity>
  <Lines>861</Lines>
  <Paragraphs>281</Paragraphs>
  <ScaleCrop>false</ScaleCrop>
  <HeadingPairs>
    <vt:vector size="2" baseType="variant">
      <vt:variant>
        <vt:lpstr>Title</vt:lpstr>
      </vt:variant>
      <vt:variant>
        <vt:i4>1</vt:i4>
      </vt:variant>
    </vt:vector>
  </HeadingPairs>
  <TitlesOfParts>
    <vt:vector size="1" baseType="lpstr">
      <vt:lpstr>Microsoft Word - adjunctprof policy ver2.1</vt:lpstr>
    </vt:vector>
  </TitlesOfParts>
  <Company>Dublin Institute of Technology</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adjunctprof policy ver2.1</dc:title>
  <dc:creator>anna.obrien</dc:creator>
  <cp:lastModifiedBy>KellyMarie Webb</cp:lastModifiedBy>
  <cp:revision>2</cp:revision>
  <dcterms:created xsi:type="dcterms:W3CDTF">2023-07-14T14:50:00Z</dcterms:created>
  <dcterms:modified xsi:type="dcterms:W3CDTF">2023-07-14T14:50:00Z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2013-01-15T00:00:00Z</vt:filetime>
  </property>
  <property fmtid="{D5CDD505-2E9C-101B-9397-08002B2CF9AE}" pid="3" name="LastSaved">
    <vt:filetime>2015-08-31T00:00:00Z</vt:filetime>
  </property>
  <property fmtid="{D5CDD505-2E9C-101B-9397-08002B2CF9AE}" pid="4" name="ContentTypeId">
    <vt:lpwstr>0x01010068BFEB847CA17B42A7E7D8E41D134027</vt:lpwstr>
  </property>
</Properties>
</file>