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AC" w:rsidP="0AC4B493" w:rsidRDefault="004309AC" w14:paraId="5AF4ABFE" w14:textId="75ECAB13">
      <w:pPr>
        <w:pStyle w:val="Heading1"/>
        <w:keepNext w:val="1"/>
        <w:keepLines w:val="1"/>
        <w:ind w:left="7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1F4E79" w:themeColor="accent1" w:themeTint="FF" w:themeShade="80"/>
          <w:sz w:val="28"/>
          <w:szCs w:val="28"/>
          <w:lang w:val="en-US"/>
        </w:rPr>
      </w:pPr>
      <w:r w:rsidRPr="0AC4B493" w:rsidR="672794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1F4E79" w:themeColor="accent1" w:themeTint="FF" w:themeShade="80"/>
          <w:lang w:val="en-US"/>
        </w:rPr>
        <w:t xml:space="preserve">  </w:t>
      </w:r>
      <w:r w:rsidRPr="0AC4B493" w:rsidR="115755C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1F4E79" w:themeColor="accent1" w:themeTint="FF" w:themeShade="80"/>
          <w:lang w:val="en-US"/>
        </w:rPr>
        <w:t>EMERG</w:t>
      </w:r>
      <w:r w:rsidRPr="0AC4B493" w:rsidR="4CE0BFC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1F4E79" w:themeColor="accent1" w:themeTint="FF" w:themeShade="80"/>
          <w:lang w:val="en-US"/>
        </w:rPr>
        <w:t>E</w:t>
      </w:r>
      <w:r w:rsidRPr="0AC4B493" w:rsidR="115755C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1F4E79" w:themeColor="accent1" w:themeTint="FF" w:themeShade="80"/>
          <w:lang w:val="en-US"/>
        </w:rPr>
        <w:t>NCY NUMBERS FOR GRANGEGORMAN</w:t>
      </w:r>
      <w:r w:rsidRPr="0AC4B493" w:rsidR="4C2033D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1F4E79" w:themeColor="accent1" w:themeTint="FF" w:themeShade="80"/>
          <w:lang w:val="en-US"/>
        </w:rPr>
        <w:t xml:space="preserve"> CAMPUS</w:t>
      </w:r>
    </w:p>
    <w:p w:rsidR="115755C5" w:rsidP="0AC4B493" w:rsidRDefault="115755C5" w14:paraId="7AFE3EE1" w14:textId="724F1990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lang w:val="en-US"/>
        </w:rPr>
      </w:pPr>
      <w:r w:rsidRPr="0AC4B493" w:rsidR="115755C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lang w:val="en-US"/>
        </w:rPr>
        <w:t xml:space="preserve">   </w:t>
      </w:r>
      <w:r w:rsidRPr="0AC4B493" w:rsidR="115755C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lang w:val="en-US"/>
        </w:rPr>
        <w:t xml:space="preserve"> </w:t>
      </w:r>
      <w:r w:rsidRPr="0AC4B493" w:rsidR="115755C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lang w:val="en-US"/>
        </w:rPr>
        <w:t>E</w:t>
      </w:r>
      <w:r w:rsidRPr="0AC4B493" w:rsidR="2749FEC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lang w:val="en-US"/>
        </w:rPr>
        <w:t>IRCODE</w:t>
      </w:r>
      <w:r w:rsidRPr="0AC4B493" w:rsidR="115755C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lang w:val="en-US"/>
        </w:rPr>
        <w:t>:</w:t>
      </w:r>
      <w:r w:rsidRPr="0AC4B493" w:rsidR="1EC783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lang w:val="en-US"/>
        </w:rPr>
        <w:t xml:space="preserve"> </w:t>
      </w:r>
      <w:r w:rsidRPr="0AC4B493" w:rsidR="115755C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lang w:val="en-US"/>
        </w:rPr>
        <w:t>D</w:t>
      </w:r>
      <w:r w:rsidRPr="0AC4B493" w:rsidR="115755C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lang w:val="en-US"/>
        </w:rPr>
        <w:t>07 H6K8</w:t>
      </w:r>
    </w:p>
    <w:p w:rsidR="469CF60D" w:rsidP="0AC4B493" w:rsidRDefault="469CF60D" w14:paraId="32993FFF" w14:textId="63981607">
      <w:pPr>
        <w:spacing w:after="160" w:line="27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u w:val="single"/>
          <w:lang w:val="en-US"/>
        </w:rPr>
      </w:pPr>
      <w:r w:rsidRPr="0AC4B493" w:rsidR="469CF60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u w:val="single"/>
          <w:lang w:val="en-US"/>
        </w:rPr>
        <w:t xml:space="preserve">INTERNAL NUMBERS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35"/>
        <w:gridCol w:w="4710"/>
      </w:tblGrid>
      <w:tr w:rsidR="3041C25F" w:rsidTr="0AC4B493" w14:paraId="48A5FE9A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6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2A9D35D9" w14:textId="560C71B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Hospitals 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6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4D87C2D9" w14:textId="5D7196E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 Northside:   (01) 803 2000   Mater Hospital</w:t>
            </w:r>
          </w:p>
          <w:p w:rsidR="3041C25F" w:rsidP="3041C25F" w:rsidRDefault="3041C25F" w14:paraId="70945CF9" w14:textId="70FDD27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                       (01) 646 5000  Connolly Blanchardstown</w:t>
            </w:r>
          </w:p>
        </w:tc>
      </w:tr>
      <w:tr w:rsidR="3041C25F" w:rsidTr="0AC4B493" w14:paraId="69D19FF2">
        <w:trPr>
          <w:trHeight w:val="300"/>
        </w:trPr>
        <w:tc>
          <w:tcPr>
            <w:tcW w:w="4635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07197120" w14:textId="41A8A5D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GP Out- of-Hours Service 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6"/>
            </w:tcBorders>
            <w:shd w:val="clear" w:color="auto" w:fill="E7E6E6" w:themeFill="background2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1DAB4385" w14:textId="267DB5C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D-DOC:  0818 224 476</w:t>
            </w:r>
          </w:p>
        </w:tc>
      </w:tr>
      <w:tr w:rsidR="3041C25F" w:rsidTr="0AC4B493" w14:paraId="40C3DDC3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1952A96F" w14:textId="4E73BF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>Dublin City Council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6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074BEB55" w14:textId="65E030E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(01) 222 22 22</w:t>
            </w:r>
          </w:p>
        </w:tc>
      </w:tr>
      <w:tr w:rsidR="3041C25F" w:rsidTr="0AC4B493" w14:paraId="6586B299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4CDA40E5" w14:textId="7295C5E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Garda Síochána 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6"/>
              <w:right w:val="single" w:color="FFFFFF" w:themeColor="background1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3041C25F" w:rsidP="0AC4B493" w:rsidRDefault="3041C25F" w14:paraId="17184A1E" w14:textId="18C1D74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AC4B493" w:rsidR="0AA5F6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>Mountjoy:            (01) 666 8600</w:t>
            </w:r>
          </w:p>
          <w:p w:rsidR="3041C25F" w:rsidP="0AC4B493" w:rsidRDefault="3041C25F" w14:paraId="08A88C30" w14:textId="5F4CE6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AC4B493" w:rsidR="0AA5F6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 xml:space="preserve">Kevin </w:t>
            </w:r>
            <w:r w:rsidRPr="0AC4B493" w:rsidR="0AA5F6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>Street :</w:t>
            </w:r>
            <w:r w:rsidRPr="0AC4B493" w:rsidR="0AA5F6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 xml:space="preserve">       (01) 666 9400</w:t>
            </w:r>
          </w:p>
          <w:p w:rsidR="3041C25F" w:rsidP="0AC4B493" w:rsidRDefault="3041C25F" w14:paraId="688460EF" w14:textId="64C2DFD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AC4B493" w:rsidR="0AA5F6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>Bridewell:             (01) 666 8200</w:t>
            </w:r>
          </w:p>
        </w:tc>
      </w:tr>
      <w:tr w:rsidR="3041C25F" w:rsidTr="0AC4B493" w14:paraId="523A5BEF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424E8019" w14:textId="4CE6752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Gas Networks Ireland 24-hour Emergency 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6"/>
              <w:right w:val="single" w:color="FFFFFF" w:themeColor="background1" w:sz="6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51E62D0E" w14:textId="3C19077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1800 20 50 50 </w:t>
            </w:r>
          </w:p>
        </w:tc>
      </w:tr>
      <w:tr w:rsidR="3041C25F" w:rsidTr="0AC4B493" w14:paraId="6CB634B6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0711DB26" w14:textId="64CFFB1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ESB Fault Emergency Line 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6"/>
              <w:right w:val="single" w:color="FFFFFF" w:themeColor="background1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615BAF35" w14:textId="6DDB8B4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1800 372 999   </w:t>
            </w:r>
          </w:p>
          <w:p w:rsidR="3041C25F" w:rsidP="3041C25F" w:rsidRDefault="3041C25F" w14:paraId="5FAEBD5F" w14:textId="03018CF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Fault and Emergency: 021 4537000 (open 24/7)</w:t>
            </w:r>
          </w:p>
        </w:tc>
      </w:tr>
      <w:tr w:rsidR="3041C25F" w:rsidTr="0AC4B493" w14:paraId="4AF2D7E9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59A13706" w14:textId="7D15E5B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Health and Safety Authority 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6"/>
              <w:right w:val="single" w:color="FFFFFF" w:themeColor="background1" w:sz="6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731846BC" w14:textId="746F3A4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(01) 614 700</w:t>
            </w:r>
          </w:p>
        </w:tc>
      </w:tr>
      <w:tr w:rsidR="3041C25F" w:rsidTr="0AC4B493" w14:paraId="594E50FE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71CEB5D9" w14:textId="3CA28D5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Samaritans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6"/>
              <w:right w:val="single" w:color="FFFFFF" w:themeColor="background1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5E528B26" w14:textId="6634FC4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116 123</w:t>
            </w:r>
          </w:p>
        </w:tc>
      </w:tr>
      <w:tr w:rsidR="3041C25F" w:rsidTr="0AC4B493" w14:paraId="12201404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2902125E" w14:textId="1D8C3A2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Environmental Protection Agency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6"/>
              <w:right w:val="single" w:color="FFFFFF" w:themeColor="background1" w:sz="6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4EAD61F6" w14:textId="78FAC34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0818 33 55 99</w:t>
            </w:r>
          </w:p>
        </w:tc>
      </w:tr>
      <w:tr w:rsidR="3041C25F" w:rsidTr="0AC4B493" w14:paraId="58732A26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263A00AE" w14:textId="45EBF6C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National Poisons  Information Centre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6"/>
              <w:right w:val="single" w:color="FFFFFF" w:themeColor="background1" w:sz="6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5F406CEC" w14:textId="0D36487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 xml:space="preserve">Members of Public: (01) 809 2166  </w:t>
            </w:r>
            <w:r w:rsidRPr="3041C25F" w:rsidR="3041C2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4309AC" w:rsidP="0AC4B493" w:rsidRDefault="004309AC" w14:paraId="554F279C" w14:textId="681F6B92">
      <w:pPr>
        <w:spacing w:after="160" w:line="27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u w:val="single"/>
          <w:lang w:val="en-US"/>
        </w:rPr>
      </w:pPr>
    </w:p>
    <w:p w:rsidR="580033CB" w:rsidP="0AC4B493" w:rsidRDefault="580033CB" w14:paraId="62EB474C" w14:textId="754A86E8">
      <w:pPr>
        <w:spacing w:after="160" w:line="27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u w:val="single"/>
          <w:lang w:val="en-US"/>
        </w:rPr>
      </w:pPr>
      <w:r w:rsidRPr="0AC4B493" w:rsidR="580033C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u w:val="single"/>
          <w:lang w:val="en-US"/>
        </w:rPr>
        <w:t xml:space="preserve">EXTERNAL NUMBERS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65"/>
        <w:gridCol w:w="4680"/>
      </w:tblGrid>
      <w:tr w:rsidR="3041C25F" w:rsidTr="3041C25F" w14:paraId="4B1405DD">
        <w:trPr>
          <w:trHeight w:val="300"/>
        </w:trPr>
        <w:tc>
          <w:tcPr>
            <w:tcW w:w="466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16774B59" w14:textId="6077305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Central Switchboard 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766ABEA2" w14:textId="0F38BC5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(01) 220 5000</w:t>
            </w:r>
          </w:p>
        </w:tc>
      </w:tr>
      <w:tr w:rsidR="3041C25F" w:rsidTr="3041C25F" w14:paraId="5C9147AD">
        <w:trPr>
          <w:trHeight w:val="300"/>
        </w:trPr>
        <w:tc>
          <w:tcPr>
            <w:tcW w:w="466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6264640D" w14:textId="091C7B2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Chaplaincy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15D493D7" w14:textId="10DA6B4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(01) 220 7076 / (01) 220 8468 / 086 0341945 </w:t>
            </w:r>
          </w:p>
        </w:tc>
      </w:tr>
      <w:tr w:rsidR="3041C25F" w:rsidTr="3041C25F" w14:paraId="433982A9">
        <w:trPr>
          <w:trHeight w:val="300"/>
        </w:trPr>
        <w:tc>
          <w:tcPr>
            <w:tcW w:w="466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0F952FF6" w14:textId="0AF1486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Control Centre 24 hours (Grangegorman, Orchard House)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273F58AB" w14:textId="48A6A3F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3041C25F" w:rsidP="3041C25F" w:rsidRDefault="3041C25F" w14:paraId="07DF3AC5" w14:textId="223F4E1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(01) 220 7615 / (01) 220 7616  </w:t>
            </w:r>
            <w:r w:rsidRPr="3041C25F" w:rsidR="3041C2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3041C25F" w:rsidTr="3041C25F" w14:paraId="7E78DBC3">
        <w:trPr>
          <w:trHeight w:val="300"/>
        </w:trPr>
        <w:tc>
          <w:tcPr>
            <w:tcW w:w="466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284D4FBF" w14:textId="6CD7BCF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Counselling Service for Students 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6DB512BB" w14:textId="7D9BC7A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086 0820543</w:t>
            </w:r>
          </w:p>
        </w:tc>
      </w:tr>
      <w:tr w:rsidR="3041C25F" w:rsidTr="3041C25F" w14:paraId="503353DB">
        <w:trPr>
          <w:trHeight w:val="300"/>
        </w:trPr>
        <w:tc>
          <w:tcPr>
            <w:tcW w:w="466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41014387" w14:textId="4DB6F43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Employee Assistance Programme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01027AD4" w14:textId="28148C0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1800 814 243 (24 hours a day/365 days per year)</w:t>
            </w:r>
          </w:p>
        </w:tc>
      </w:tr>
      <w:tr w:rsidR="3041C25F" w:rsidTr="3041C25F" w14:paraId="1199DA80">
        <w:trPr>
          <w:trHeight w:val="300"/>
        </w:trPr>
        <w:tc>
          <w:tcPr>
            <w:tcW w:w="466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71EED432" w14:textId="55ACB98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Estates Helpdesk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2F4E70C9" w14:textId="308F074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01) 220 7666</w:t>
            </w:r>
          </w:p>
        </w:tc>
      </w:tr>
      <w:tr w:rsidR="3041C25F" w:rsidTr="3041C25F" w14:paraId="7E35DE7F">
        <w:trPr>
          <w:trHeight w:val="300"/>
        </w:trPr>
        <w:tc>
          <w:tcPr>
            <w:tcW w:w="466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77034BFA" w14:textId="618B5F5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Health Centre for Students:                                                        </w:t>
            </w:r>
            <w:r w:rsidRPr="3041C25F" w:rsidR="3041C2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                  </w:t>
            </w:r>
          </w:p>
          <w:p w:rsidR="3041C25F" w:rsidP="3041C25F" w:rsidRDefault="3041C25F" w14:paraId="0B8AF10D" w14:textId="3461F9D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Grangegorman, Rathdown House, First Floor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400CD63D" w14:textId="012774F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3041C25F" w:rsidP="3041C25F" w:rsidRDefault="3041C25F" w14:paraId="253FC164" w14:textId="59355E8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01) 220 5700</w:t>
            </w:r>
          </w:p>
        </w:tc>
      </w:tr>
      <w:tr w:rsidR="3041C25F" w:rsidTr="3041C25F" w14:paraId="6331E819">
        <w:trPr>
          <w:trHeight w:val="300"/>
        </w:trPr>
        <w:tc>
          <w:tcPr>
            <w:tcW w:w="466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2A15197B" w14:textId="0E36AFF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Porter’s Desk Main Building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0444D654" w14:textId="09338A9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(01) 220 7038</w:t>
            </w:r>
          </w:p>
        </w:tc>
      </w:tr>
      <w:tr w:rsidR="3041C25F" w:rsidTr="3041C25F" w14:paraId="15EA7612">
        <w:trPr>
          <w:trHeight w:val="300"/>
        </w:trPr>
        <w:tc>
          <w:tcPr>
            <w:tcW w:w="466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59CCA4AC" w14:textId="6185174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Control Centre 24 Hours 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3041C25F" w:rsidP="3041C25F" w:rsidRDefault="3041C25F" w14:paraId="6F166BC3" w14:textId="40757F2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041C25F" w:rsidR="3041C2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(01) 220 5093 / (01) 2207615</w:t>
            </w:r>
          </w:p>
        </w:tc>
      </w:tr>
    </w:tbl>
    <w:p w:rsidR="004309AC" w:rsidP="3041C25F" w:rsidRDefault="004309AC" w14:paraId="0593E0EC" w14:textId="30FED311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4309AC" w:rsidP="0AC4B493" w:rsidRDefault="004309AC" w14:paraId="260647CF" w14:textId="7E5BC89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C4B493" w:rsidR="115755C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*Dial </w:t>
      </w:r>
      <w:r w:rsidRPr="0AC4B493" w:rsidR="115755C5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112</w:t>
      </w:r>
      <w:r w:rsidRPr="0AC4B493" w:rsidR="115755C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0AC4B493" w:rsidR="115755C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or </w:t>
      </w:r>
      <w:r w:rsidRPr="0AC4B493" w:rsidR="115755C5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999</w:t>
      </w:r>
      <w:r w:rsidRPr="0AC4B493" w:rsidR="115755C5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0AC4B493" w:rsidR="115755C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for Emergency Services* </w:t>
      </w:r>
      <w:r w:rsidRPr="0AC4B493" w:rsidR="115755C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04309AC" w:rsidP="0AC4B493" w:rsidRDefault="004309AC" w14:paraId="06E17CE4" w14:textId="37E4BC31">
      <w:pPr>
        <w:spacing w:after="160" w:line="279" w:lineRule="auto"/>
        <w:jc w:val="center"/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C4B493" w:rsidR="47A98382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*</w:t>
      </w:r>
      <w:r w:rsidRPr="0AC4B493" w:rsidR="115755C5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Defibrillator Locations </w:t>
      </w:r>
      <w:r w:rsidRPr="0AC4B493" w:rsidR="115755C5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Grangeorman</w:t>
      </w:r>
      <w:r w:rsidRPr="0AC4B493" w:rsidR="115755C5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Campus:</w:t>
      </w:r>
      <w:r w:rsidRPr="0AC4B493" w:rsidR="115755C5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</w:t>
      </w:r>
      <w:r w:rsidRPr="0AC4B493" w:rsidR="115755C5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Front Desk Central Quad/ 2</w:t>
      </w:r>
      <w:r w:rsidRPr="0AC4B493" w:rsidR="115755C5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nd</w:t>
      </w:r>
      <w:r w:rsidRPr="0AC4B493" w:rsidR="115755C5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/ 4</w:t>
      </w:r>
      <w:r w:rsidRPr="0AC4B493" w:rsidR="115755C5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0AC4B493" w:rsidR="115755C5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Floor NOC CQ Ground Floor, Green Way HUB Ground Floor/4</w:t>
      </w:r>
      <w:r w:rsidRPr="0AC4B493" w:rsidR="115755C5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0AC4B493" w:rsidR="115755C5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Floor; Clock Tower Ground Floor Lobby, Orchard House Ground Floor; EQ Ground/ 3</w:t>
      </w:r>
      <w:r w:rsidRPr="0AC4B493" w:rsidR="115755C5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rd</w:t>
      </w:r>
      <w:r w:rsidRPr="0AC4B493" w:rsidR="115755C5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, Outdoor Changing Rooms; </w:t>
      </w:r>
      <w:r w:rsidRPr="0AC4B493" w:rsidR="115755C5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Glassmanogue</w:t>
      </w:r>
      <w:r w:rsidRPr="0AC4B493" w:rsidR="115755C5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Ground Floor, Lower House Ground Floor, </w:t>
      </w:r>
      <w:r w:rsidRPr="0AC4B493" w:rsidR="115755C5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Rathdown</w:t>
      </w:r>
      <w:r w:rsidRPr="0AC4B493" w:rsidR="115755C5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House, Ground Floor/ 1</w:t>
      </w:r>
      <w:r w:rsidRPr="0AC4B493" w:rsidR="115755C5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st</w:t>
      </w:r>
      <w:r w:rsidRPr="0AC4B493" w:rsidR="115755C5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Floor Heath Centre; St Laurence, Ground Floor; Park House, Ground Floor/ 6</w:t>
      </w:r>
      <w:r w:rsidRPr="0AC4B493" w:rsidR="115755C5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0AC4B493" w:rsidR="115755C5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Floor.</w:t>
      </w:r>
      <w:r w:rsidRPr="0AC4B493" w:rsidR="740A9049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*</w:t>
      </w:r>
    </w:p>
    <w:sectPr w:rsidR="004309AC" w:rsidSect="001C34A5">
      <w:pgSz w:w="12240" w:h="15840" w:orient="portrait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E0" w:rsidP="004309AC" w:rsidRDefault="009253E0" w14:paraId="2D21E725" w14:textId="77777777">
      <w:pPr>
        <w:spacing w:after="0" w:line="240" w:lineRule="auto"/>
      </w:pPr>
      <w:r>
        <w:separator/>
      </w:r>
    </w:p>
  </w:endnote>
  <w:endnote w:type="continuationSeparator" w:id="0">
    <w:p w:rsidR="009253E0" w:rsidP="004309AC" w:rsidRDefault="009253E0" w14:paraId="76E0260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E0" w:rsidP="004309AC" w:rsidRDefault="009253E0" w14:paraId="7E6586A2" w14:textId="77777777">
      <w:pPr>
        <w:spacing w:after="0" w:line="240" w:lineRule="auto"/>
      </w:pPr>
      <w:r>
        <w:separator/>
      </w:r>
    </w:p>
  </w:footnote>
  <w:footnote w:type="continuationSeparator" w:id="0">
    <w:p w:rsidR="009253E0" w:rsidP="004309AC" w:rsidRDefault="009253E0" w14:paraId="2DADB5E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C427B"/>
    <w:multiLevelType w:val="hybridMultilevel"/>
    <w:tmpl w:val="39E0AA6E"/>
    <w:lvl w:ilvl="0" w:tplc="4F5CF010">
      <w:start w:val="1"/>
      <w:numFmt w:val="decimal"/>
      <w:lvlText w:val="%1."/>
      <w:lvlJc w:val="left"/>
      <w:pPr>
        <w:ind w:left="720" w:hanging="360"/>
      </w:pPr>
      <w:rPr>
        <w:rFonts w:hint="default" w:hAnsi="Calibri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6814"/>
    <w:multiLevelType w:val="hybridMultilevel"/>
    <w:tmpl w:val="ACEA1B0C"/>
    <w:lvl w:ilvl="0" w:tplc="8DC068F2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93036"/>
    <w:multiLevelType w:val="hybridMultilevel"/>
    <w:tmpl w:val="CD3AAF0C"/>
    <w:lvl w:ilvl="0" w:tplc="96B07974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52D18"/>
    <w:multiLevelType w:val="hybridMultilevel"/>
    <w:tmpl w:val="206891D8"/>
    <w:lvl w:ilvl="0" w:tplc="65A83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color w:val="FF0000"/>
      </w:rPr>
    </w:lvl>
    <w:lvl w:ilvl="1" w:tplc="875419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0783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FD09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C46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B46E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5CA6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F621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4080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5D9555F4"/>
    <w:multiLevelType w:val="hybridMultilevel"/>
    <w:tmpl w:val="C916F16E"/>
    <w:lvl w:ilvl="0" w:tplc="62388856">
      <w:start w:val="1"/>
      <w:numFmt w:val="decimal"/>
      <w:lvlText w:val="%1."/>
      <w:lvlJc w:val="left"/>
      <w:pPr>
        <w:ind w:left="1080" w:hanging="360"/>
      </w:pPr>
      <w:rPr>
        <w:rFonts w:hint="default" w:hAnsi="Calibri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6C351D"/>
    <w:multiLevelType w:val="hybridMultilevel"/>
    <w:tmpl w:val="91725E4C"/>
    <w:lvl w:ilvl="0" w:tplc="0E0409F0">
      <w:start w:val="1"/>
      <w:numFmt w:val="decimalZero"/>
      <w:lvlText w:val="(%1)"/>
      <w:lvlJc w:val="left"/>
      <w:pPr>
        <w:ind w:left="17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AC"/>
    <w:rsid w:val="0001468F"/>
    <w:rsid w:val="00075C1B"/>
    <w:rsid w:val="00086F55"/>
    <w:rsid w:val="000C5101"/>
    <w:rsid w:val="001C1FCF"/>
    <w:rsid w:val="001C34A5"/>
    <w:rsid w:val="001E7067"/>
    <w:rsid w:val="0029112B"/>
    <w:rsid w:val="002A0B17"/>
    <w:rsid w:val="002B7619"/>
    <w:rsid w:val="003C2081"/>
    <w:rsid w:val="003E4D98"/>
    <w:rsid w:val="00417FC3"/>
    <w:rsid w:val="004309AC"/>
    <w:rsid w:val="00462CE7"/>
    <w:rsid w:val="004718E1"/>
    <w:rsid w:val="004C583B"/>
    <w:rsid w:val="00582E99"/>
    <w:rsid w:val="005B7EFD"/>
    <w:rsid w:val="00611B7F"/>
    <w:rsid w:val="00625342"/>
    <w:rsid w:val="00646C12"/>
    <w:rsid w:val="007D737F"/>
    <w:rsid w:val="007F339D"/>
    <w:rsid w:val="0083431F"/>
    <w:rsid w:val="0084504A"/>
    <w:rsid w:val="00846906"/>
    <w:rsid w:val="00864E6C"/>
    <w:rsid w:val="009253E0"/>
    <w:rsid w:val="0098143A"/>
    <w:rsid w:val="00984C0D"/>
    <w:rsid w:val="0099470D"/>
    <w:rsid w:val="009A6DD1"/>
    <w:rsid w:val="00A052FE"/>
    <w:rsid w:val="00AB2D2C"/>
    <w:rsid w:val="00B01E92"/>
    <w:rsid w:val="00BA642D"/>
    <w:rsid w:val="00BB1AA9"/>
    <w:rsid w:val="00C115BA"/>
    <w:rsid w:val="00CA54DC"/>
    <w:rsid w:val="00D44C67"/>
    <w:rsid w:val="00D455F6"/>
    <w:rsid w:val="00DF2849"/>
    <w:rsid w:val="00DF3EA6"/>
    <w:rsid w:val="00E07C72"/>
    <w:rsid w:val="00E76BCB"/>
    <w:rsid w:val="00E94AA3"/>
    <w:rsid w:val="00EA6235"/>
    <w:rsid w:val="00F23C89"/>
    <w:rsid w:val="00FC58C5"/>
    <w:rsid w:val="03134DED"/>
    <w:rsid w:val="0AA5F6B4"/>
    <w:rsid w:val="0AC4B493"/>
    <w:rsid w:val="115755C5"/>
    <w:rsid w:val="1652D330"/>
    <w:rsid w:val="1A6D7FC7"/>
    <w:rsid w:val="1EC783E0"/>
    <w:rsid w:val="2749FEC6"/>
    <w:rsid w:val="28DC0825"/>
    <w:rsid w:val="28E624FE"/>
    <w:rsid w:val="2B96F9F6"/>
    <w:rsid w:val="2C7BCE14"/>
    <w:rsid w:val="3041C25F"/>
    <w:rsid w:val="3488B809"/>
    <w:rsid w:val="3496EA12"/>
    <w:rsid w:val="35A4208F"/>
    <w:rsid w:val="36139C8A"/>
    <w:rsid w:val="39172589"/>
    <w:rsid w:val="420723ED"/>
    <w:rsid w:val="421B8BC0"/>
    <w:rsid w:val="469CF60D"/>
    <w:rsid w:val="47A98382"/>
    <w:rsid w:val="483FD039"/>
    <w:rsid w:val="4C2033D3"/>
    <w:rsid w:val="4CE0BFC6"/>
    <w:rsid w:val="53DC744D"/>
    <w:rsid w:val="55869104"/>
    <w:rsid w:val="580033CB"/>
    <w:rsid w:val="5AA47F15"/>
    <w:rsid w:val="5DC55DE0"/>
    <w:rsid w:val="654CCACC"/>
    <w:rsid w:val="672794CA"/>
    <w:rsid w:val="6B2A9C7D"/>
    <w:rsid w:val="6D4B6B30"/>
    <w:rsid w:val="740A9049"/>
    <w:rsid w:val="7AB6D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7571B"/>
  <w15:chartTrackingRefBased/>
  <w15:docId w15:val="{14E4D1B3-3F16-4787-A3B5-888049B5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09AC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4309AC"/>
    <w:pPr>
      <w:spacing w:after="0" w:line="240" w:lineRule="auto"/>
      <w:ind w:left="720"/>
      <w:contextualSpacing/>
    </w:pPr>
    <w:rPr>
      <w:rFonts w:ascii="Times New Roman" w:hAnsi="Times New Roman" w:cs="Times New Roman"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09A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309AC"/>
  </w:style>
  <w:style w:type="paragraph" w:styleId="Footer">
    <w:name w:val="footer"/>
    <w:basedOn w:val="Normal"/>
    <w:link w:val="FooterChar"/>
    <w:uiPriority w:val="99"/>
    <w:unhideWhenUsed/>
    <w:rsid w:val="004309A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309AC"/>
  </w:style>
  <w:style w:type="character" w:styleId="Hyperlink">
    <w:name w:val="Hyperlink"/>
    <w:basedOn w:val="DefaultParagraphFont"/>
    <w:uiPriority w:val="99"/>
    <w:unhideWhenUsed/>
    <w:rsid w:val="004309AC"/>
    <w:rPr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3D060C8DB56438916AA99A9FD7B72" ma:contentTypeVersion="15" ma:contentTypeDescription="Create a new document." ma:contentTypeScope="" ma:versionID="a6f3a562f347deb617be804b4aa8ec55">
  <xsd:schema xmlns:xsd="http://www.w3.org/2001/XMLSchema" xmlns:xs="http://www.w3.org/2001/XMLSchema" xmlns:p="http://schemas.microsoft.com/office/2006/metadata/properties" xmlns:ns2="71b67907-f77d-4641-a8f5-bfccb7667607" xmlns:ns3="1cf9cd28-0956-43ab-be54-b0abe3648bc1" targetNamespace="http://schemas.microsoft.com/office/2006/metadata/properties" ma:root="true" ma:fieldsID="bed3889b68a19b8c75207c390ce61101" ns2:_="" ns3:_="">
    <xsd:import namespace="71b67907-f77d-4641-a8f5-bfccb7667607"/>
    <xsd:import namespace="1cf9cd28-0956-43ab-be54-b0abe3648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67907-f77d-4641-a8f5-bfccb7667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9cd28-0956-43ab-be54-b0abe3648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0db1553-467e-4f74-ba58-548916ea93cf}" ma:internalName="TaxCatchAll" ma:showField="CatchAllData" ma:web="1cf9cd28-0956-43ab-be54-b0abe3648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f9cd28-0956-43ab-be54-b0abe3648bc1" xsi:nil="true"/>
    <lcf76f155ced4ddcb4097134ff3c332f xmlns="71b67907-f77d-4641-a8f5-bfccb76676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4DB2-61C5-4AC5-88B1-76A8826C1F31}"/>
</file>

<file path=customXml/itemProps2.xml><?xml version="1.0" encoding="utf-8"?>
<ds:datastoreItem xmlns:ds="http://schemas.openxmlformats.org/officeDocument/2006/customXml" ds:itemID="{0943D02B-4343-41BB-921D-86733F5161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28DC70-890A-44FB-97C5-BF452EC9D0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8BA794-F9EF-4FE7-91E7-37D789ACA6E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Dublin Institute of Technology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Orlaith Waters</dc:creator>
  <keywords/>
  <dc:description/>
  <lastModifiedBy>Mairead McDonagh</lastModifiedBy>
  <revision>11</revision>
  <dcterms:created xsi:type="dcterms:W3CDTF">2024-03-20T12:34:00.0000000Z</dcterms:created>
  <dcterms:modified xsi:type="dcterms:W3CDTF">2024-08-28T10:55:13.1307989Z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0x0101009E93D060C8DB56438916AA99A9FD7B72</vt:lpwstr>
  </property>
  <property fmtid="{D5CDD505-2E9C-101B-9397-08002B2CF9AE}" pid="3" name="MediaServiceImageTags">
    <vt:lpwstr/>
  </property>
</Properties>
</file>