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77AA" w14:textId="77777777" w:rsidR="00FC6FA6" w:rsidRDefault="00FC6FA6" w:rsidP="00C437D1">
      <w:pPr>
        <w:pStyle w:val="Subtitle"/>
        <w:jc w:val="right"/>
        <w:outlineLvl w:val="0"/>
      </w:pPr>
      <w:bookmarkStart w:id="0" w:name="_GoBack"/>
      <w:bookmarkEnd w:id="0"/>
      <w:r>
        <w:rPr>
          <w:noProof/>
          <w:lang w:val="en-GB" w:eastAsia="en-GB"/>
        </w:rPr>
        <w:drawing>
          <wp:inline distT="0" distB="0" distL="0" distR="0" wp14:anchorId="2D05DFD2" wp14:editId="55684CF6">
            <wp:extent cx="2743200" cy="1725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725295"/>
                    </a:xfrm>
                    <a:prstGeom prst="rect">
                      <a:avLst/>
                    </a:prstGeom>
                    <a:noFill/>
                  </pic:spPr>
                </pic:pic>
              </a:graphicData>
            </a:graphic>
          </wp:inline>
        </w:drawing>
      </w:r>
    </w:p>
    <w:p w14:paraId="150D6BAF" w14:textId="77777777" w:rsidR="00C437D1" w:rsidRPr="008A207A" w:rsidRDefault="004410CE" w:rsidP="00C437D1">
      <w:pPr>
        <w:pStyle w:val="Subtitle"/>
        <w:outlineLvl w:val="0"/>
        <w:rPr>
          <w:rFonts w:asciiTheme="minorHAnsi" w:hAnsiTheme="minorHAnsi"/>
          <w:sz w:val="28"/>
          <w:szCs w:val="28"/>
        </w:rPr>
      </w:pPr>
      <w:r>
        <w:rPr>
          <w:rFonts w:asciiTheme="minorHAnsi" w:hAnsiTheme="minorHAnsi"/>
          <w:sz w:val="28"/>
          <w:szCs w:val="28"/>
        </w:rPr>
        <w:t>FEEDBACK</w:t>
      </w:r>
      <w:r w:rsidR="00C437D1" w:rsidRPr="008A207A">
        <w:rPr>
          <w:rFonts w:asciiTheme="minorHAnsi" w:hAnsiTheme="minorHAnsi"/>
          <w:sz w:val="28"/>
          <w:szCs w:val="28"/>
        </w:rPr>
        <w:t xml:space="preserve"> FORM</w:t>
      </w:r>
    </w:p>
    <w:p w14:paraId="3EE8D185" w14:textId="77777777" w:rsidR="00C437D1" w:rsidRPr="008A207A" w:rsidRDefault="00C437D1" w:rsidP="00C437D1">
      <w:pPr>
        <w:pStyle w:val="Subtitle"/>
        <w:outlineLvl w:val="0"/>
        <w:rPr>
          <w:rFonts w:asciiTheme="minorHAnsi" w:hAnsiTheme="minorHAnsi"/>
          <w:sz w:val="28"/>
          <w:szCs w:val="28"/>
        </w:rPr>
      </w:pPr>
    </w:p>
    <w:p w14:paraId="04BAB6F5" w14:textId="77777777" w:rsidR="00C437D1" w:rsidRPr="008A207A" w:rsidRDefault="00C437D1" w:rsidP="00C437D1">
      <w:pPr>
        <w:pStyle w:val="Subtitle"/>
        <w:outlineLvl w:val="0"/>
        <w:rPr>
          <w:rFonts w:asciiTheme="minorHAnsi" w:hAnsiTheme="minorHAnsi"/>
          <w:sz w:val="28"/>
          <w:szCs w:val="28"/>
        </w:rPr>
      </w:pPr>
      <w:r w:rsidRPr="008A207A">
        <w:rPr>
          <w:rFonts w:asciiTheme="minorHAnsi" w:hAnsiTheme="minorHAnsi"/>
          <w:sz w:val="28"/>
          <w:szCs w:val="28"/>
        </w:rPr>
        <w:t>PROGRESSION FROM ASSISTANT LECTURER TO LECTURER</w:t>
      </w:r>
    </w:p>
    <w:p w14:paraId="0A098E1A" w14:textId="77777777" w:rsidR="00282CED" w:rsidRDefault="00282CED" w:rsidP="00E235A5">
      <w:pPr>
        <w:rPr>
          <w:rFonts w:asciiTheme="minorHAnsi" w:hAnsiTheme="minorHAnsi"/>
          <w:b/>
          <w:bCs/>
          <w:i/>
          <w:sz w:val="22"/>
          <w:szCs w:val="22"/>
          <w:lang w:val="en-US"/>
        </w:rPr>
      </w:pPr>
    </w:p>
    <w:p w14:paraId="2B9D3EA8" w14:textId="77777777" w:rsidR="00282CED" w:rsidRDefault="004410CE" w:rsidP="00E235A5">
      <w:pPr>
        <w:rPr>
          <w:rFonts w:asciiTheme="minorHAnsi" w:hAnsiTheme="minorHAnsi"/>
          <w:b/>
          <w:bCs/>
          <w:sz w:val="22"/>
          <w:szCs w:val="22"/>
          <w:lang w:val="en-US"/>
        </w:rPr>
      </w:pPr>
      <w:r>
        <w:rPr>
          <w:rFonts w:asciiTheme="minorHAnsi" w:hAnsiTheme="minorHAnsi"/>
          <w:b/>
          <w:bCs/>
          <w:sz w:val="22"/>
          <w:szCs w:val="22"/>
          <w:lang w:val="en-US"/>
        </w:rPr>
        <w:t>Guidelines to Progression Panel / Progression Appeal Panel</w:t>
      </w:r>
      <w:r w:rsidR="0019563D">
        <w:rPr>
          <w:rFonts w:asciiTheme="minorHAnsi" w:hAnsiTheme="minorHAnsi"/>
          <w:b/>
          <w:bCs/>
          <w:sz w:val="22"/>
          <w:szCs w:val="22"/>
          <w:lang w:val="en-US"/>
        </w:rPr>
        <w:t>:</w:t>
      </w:r>
    </w:p>
    <w:p w14:paraId="4A798A3F" w14:textId="77777777" w:rsidR="0019563D" w:rsidRPr="00282CED" w:rsidRDefault="0019563D" w:rsidP="00E235A5">
      <w:pPr>
        <w:rPr>
          <w:rFonts w:asciiTheme="minorHAnsi" w:hAnsiTheme="minorHAnsi"/>
          <w:b/>
          <w:bCs/>
          <w:sz w:val="22"/>
          <w:szCs w:val="22"/>
          <w:lang w:val="en-US"/>
        </w:rPr>
      </w:pPr>
    </w:p>
    <w:p w14:paraId="33B97D36" w14:textId="77777777" w:rsidR="008A207A" w:rsidRDefault="00282CED" w:rsidP="00282CED">
      <w:pPr>
        <w:rPr>
          <w:rStyle w:val="Hyperlink"/>
          <w:rFonts w:asciiTheme="minorHAnsi" w:hAnsiTheme="minorHAnsi"/>
          <w:b/>
          <w:bCs/>
          <w:sz w:val="22"/>
          <w:szCs w:val="22"/>
          <w:lang w:val="en-US"/>
        </w:rPr>
      </w:pPr>
      <w:r w:rsidRPr="00282CED">
        <w:rPr>
          <w:rFonts w:asciiTheme="minorHAnsi" w:hAnsiTheme="minorHAnsi"/>
          <w:bCs/>
          <w:sz w:val="22"/>
          <w:szCs w:val="22"/>
          <w:lang w:val="en-US"/>
        </w:rPr>
        <w:t xml:space="preserve">i) </w:t>
      </w:r>
      <w:r>
        <w:rPr>
          <w:rFonts w:asciiTheme="minorHAnsi" w:hAnsiTheme="minorHAnsi"/>
          <w:bCs/>
          <w:sz w:val="22"/>
          <w:szCs w:val="22"/>
          <w:lang w:val="en-US"/>
        </w:rPr>
        <w:t>Please r</w:t>
      </w:r>
      <w:r w:rsidR="008A207A" w:rsidRPr="00282CED">
        <w:rPr>
          <w:rFonts w:asciiTheme="minorHAnsi" w:hAnsiTheme="minorHAnsi"/>
          <w:bCs/>
          <w:sz w:val="22"/>
          <w:szCs w:val="22"/>
          <w:lang w:val="en-US"/>
        </w:rPr>
        <w:t>efer to the Progression from Assistant Lecturer to</w:t>
      </w:r>
      <w:r w:rsidRPr="00282CED">
        <w:rPr>
          <w:rFonts w:asciiTheme="minorHAnsi" w:hAnsiTheme="minorHAnsi"/>
          <w:bCs/>
          <w:sz w:val="22"/>
          <w:szCs w:val="22"/>
          <w:lang w:val="en-US"/>
        </w:rPr>
        <w:t xml:space="preserve"> Lecturer policy and procedures </w:t>
      </w:r>
      <w:r w:rsidR="008A207A" w:rsidRPr="00282CED">
        <w:rPr>
          <w:rFonts w:asciiTheme="minorHAnsi" w:hAnsiTheme="minorHAnsi"/>
          <w:bCs/>
          <w:sz w:val="22"/>
          <w:szCs w:val="22"/>
          <w:lang w:val="en-US"/>
        </w:rPr>
        <w:t xml:space="preserve">before completing this </w:t>
      </w:r>
      <w:r w:rsidR="004410CE">
        <w:rPr>
          <w:rFonts w:asciiTheme="minorHAnsi" w:hAnsiTheme="minorHAnsi"/>
          <w:bCs/>
          <w:sz w:val="22"/>
          <w:szCs w:val="22"/>
          <w:lang w:val="en-US"/>
        </w:rPr>
        <w:t>Feedback Form.</w:t>
      </w:r>
    </w:p>
    <w:p w14:paraId="6E0550CA" w14:textId="77777777" w:rsidR="0019563D" w:rsidRDefault="0019563D" w:rsidP="00282CED">
      <w:pPr>
        <w:rPr>
          <w:rStyle w:val="Hyperlink"/>
          <w:rFonts w:asciiTheme="minorHAnsi" w:hAnsiTheme="minorHAnsi"/>
          <w:b/>
          <w:bCs/>
          <w:sz w:val="22"/>
          <w:szCs w:val="22"/>
          <w:lang w:val="en-US"/>
        </w:rPr>
      </w:pPr>
    </w:p>
    <w:p w14:paraId="5CF93CDB" w14:textId="77777777" w:rsidR="00351C53" w:rsidRDefault="004410CE" w:rsidP="00282CED">
      <w:pPr>
        <w:rPr>
          <w:rFonts w:asciiTheme="minorHAnsi" w:hAnsiTheme="minorHAnsi"/>
          <w:bCs/>
          <w:sz w:val="22"/>
          <w:szCs w:val="22"/>
          <w:lang w:val="en-US"/>
        </w:rPr>
      </w:pPr>
      <w:r>
        <w:rPr>
          <w:rFonts w:asciiTheme="minorHAnsi" w:hAnsiTheme="minorHAnsi"/>
          <w:bCs/>
          <w:sz w:val="22"/>
          <w:szCs w:val="22"/>
          <w:lang w:val="en-US"/>
        </w:rPr>
        <w:t>i</w:t>
      </w:r>
      <w:r w:rsidR="00282CED">
        <w:rPr>
          <w:rFonts w:asciiTheme="minorHAnsi" w:hAnsiTheme="minorHAnsi"/>
          <w:bCs/>
          <w:sz w:val="22"/>
          <w:szCs w:val="22"/>
          <w:lang w:val="en-US"/>
        </w:rPr>
        <w:t xml:space="preserve">i) </w:t>
      </w:r>
      <w:r w:rsidR="0019563D">
        <w:rPr>
          <w:rFonts w:asciiTheme="minorHAnsi" w:hAnsiTheme="minorHAnsi"/>
          <w:bCs/>
          <w:sz w:val="22"/>
          <w:szCs w:val="22"/>
          <w:lang w:val="en-US"/>
        </w:rPr>
        <w:t>T</w:t>
      </w:r>
      <w:r w:rsidR="00282CED">
        <w:rPr>
          <w:rFonts w:asciiTheme="minorHAnsi" w:hAnsiTheme="minorHAnsi"/>
          <w:bCs/>
          <w:sz w:val="22"/>
          <w:szCs w:val="22"/>
          <w:lang w:val="en-US"/>
        </w:rPr>
        <w:t>here i</w:t>
      </w:r>
      <w:r w:rsidR="0019563D">
        <w:rPr>
          <w:rFonts w:asciiTheme="minorHAnsi" w:hAnsiTheme="minorHAnsi"/>
          <w:bCs/>
          <w:sz w:val="22"/>
          <w:szCs w:val="22"/>
          <w:lang w:val="en-US"/>
        </w:rPr>
        <w:t>s no requirement to meet all of</w:t>
      </w:r>
      <w:r w:rsidR="00282CED">
        <w:rPr>
          <w:rFonts w:asciiTheme="minorHAnsi" w:hAnsiTheme="minorHAnsi"/>
          <w:bCs/>
          <w:sz w:val="22"/>
          <w:szCs w:val="22"/>
          <w:lang w:val="en-US"/>
        </w:rPr>
        <w:t xml:space="preserve"> </w:t>
      </w:r>
      <w:r w:rsidR="0019563D">
        <w:rPr>
          <w:rFonts w:asciiTheme="minorHAnsi" w:hAnsiTheme="minorHAnsi"/>
          <w:bCs/>
          <w:sz w:val="22"/>
          <w:szCs w:val="22"/>
          <w:lang w:val="en-US"/>
        </w:rPr>
        <w:t>the headings or sub-headings under d</w:t>
      </w:r>
      <w:r w:rsidR="001A2D9D">
        <w:rPr>
          <w:rFonts w:asciiTheme="minorHAnsi" w:hAnsiTheme="minorHAnsi"/>
          <w:bCs/>
          <w:sz w:val="22"/>
          <w:szCs w:val="22"/>
          <w:lang w:val="en-US"/>
        </w:rPr>
        <w:t>emonstrated</w:t>
      </w:r>
      <w:r w:rsidR="0019563D">
        <w:rPr>
          <w:rFonts w:asciiTheme="minorHAnsi" w:hAnsiTheme="minorHAnsi"/>
          <w:bCs/>
          <w:sz w:val="22"/>
          <w:szCs w:val="22"/>
          <w:lang w:val="en-US"/>
        </w:rPr>
        <w:t xml:space="preserve"> performance, ability, experience, r</w:t>
      </w:r>
      <w:r w:rsidR="00351C53">
        <w:rPr>
          <w:rFonts w:asciiTheme="minorHAnsi" w:hAnsiTheme="minorHAnsi"/>
          <w:bCs/>
          <w:sz w:val="22"/>
          <w:szCs w:val="22"/>
          <w:lang w:val="en-US"/>
        </w:rPr>
        <w:t>esearch* and scholarly activity.  The list of headings</w:t>
      </w:r>
      <w:r w:rsidR="00282CED">
        <w:rPr>
          <w:rFonts w:asciiTheme="minorHAnsi" w:hAnsiTheme="minorHAnsi"/>
          <w:bCs/>
          <w:sz w:val="22"/>
          <w:szCs w:val="22"/>
          <w:lang w:val="en-US"/>
        </w:rPr>
        <w:t xml:space="preserve"> is not an exhaustive list.</w:t>
      </w:r>
      <w:r w:rsidR="0019563D">
        <w:rPr>
          <w:rFonts w:asciiTheme="minorHAnsi" w:hAnsiTheme="minorHAnsi"/>
          <w:bCs/>
          <w:sz w:val="22"/>
          <w:szCs w:val="22"/>
          <w:lang w:val="en-US"/>
        </w:rPr>
        <w:t xml:space="preserve">  </w:t>
      </w:r>
    </w:p>
    <w:p w14:paraId="60A097EA" w14:textId="77777777" w:rsidR="00351C53" w:rsidRDefault="00351C53" w:rsidP="00282CED">
      <w:pPr>
        <w:rPr>
          <w:rFonts w:asciiTheme="minorHAnsi" w:hAnsiTheme="minorHAnsi"/>
          <w:bCs/>
          <w:sz w:val="22"/>
          <w:szCs w:val="22"/>
          <w:lang w:val="en-US"/>
        </w:rPr>
      </w:pPr>
    </w:p>
    <w:p w14:paraId="0BF0DD9A" w14:textId="77777777" w:rsidR="0019563D" w:rsidRDefault="0019563D" w:rsidP="00351C53">
      <w:pPr>
        <w:ind w:left="720"/>
        <w:rPr>
          <w:rFonts w:asciiTheme="minorHAnsi" w:hAnsiTheme="minorHAnsi"/>
          <w:bCs/>
          <w:sz w:val="22"/>
          <w:szCs w:val="22"/>
          <w:lang w:val="en-US"/>
        </w:rPr>
      </w:pPr>
      <w:r>
        <w:rPr>
          <w:rFonts w:asciiTheme="minorHAnsi" w:hAnsiTheme="minorHAnsi"/>
          <w:bCs/>
          <w:sz w:val="22"/>
          <w:szCs w:val="22"/>
          <w:lang w:val="en-US"/>
        </w:rPr>
        <w:t>* Relevant research may be counted but is only a specific criterion for the fast track PhD progression path.</w:t>
      </w:r>
    </w:p>
    <w:p w14:paraId="32721E82" w14:textId="77777777" w:rsidR="0019563D" w:rsidRDefault="0019563D" w:rsidP="00282CED">
      <w:pPr>
        <w:rPr>
          <w:rFonts w:asciiTheme="minorHAnsi" w:hAnsiTheme="minorHAnsi"/>
          <w:bCs/>
          <w:sz w:val="22"/>
          <w:szCs w:val="22"/>
          <w:lang w:val="en-US"/>
        </w:rPr>
      </w:pPr>
    </w:p>
    <w:p w14:paraId="5F093897" w14:textId="77777777" w:rsidR="0019563D" w:rsidRDefault="004410CE" w:rsidP="0019563D">
      <w:pPr>
        <w:rPr>
          <w:rFonts w:ascii="Calibri" w:hAnsi="Calibri" w:cs="Calibri"/>
          <w:sz w:val="22"/>
          <w:szCs w:val="22"/>
          <w:lang w:val="en-US"/>
        </w:rPr>
      </w:pPr>
      <w:r>
        <w:rPr>
          <w:rFonts w:asciiTheme="minorHAnsi" w:hAnsiTheme="minorHAnsi"/>
          <w:bCs/>
          <w:sz w:val="22"/>
          <w:szCs w:val="22"/>
          <w:lang w:val="en-US"/>
        </w:rPr>
        <w:t>iii</w:t>
      </w:r>
      <w:r w:rsidR="0019563D">
        <w:rPr>
          <w:rFonts w:asciiTheme="minorHAnsi" w:hAnsiTheme="minorHAnsi"/>
          <w:bCs/>
          <w:sz w:val="22"/>
          <w:szCs w:val="22"/>
          <w:lang w:val="en-US"/>
        </w:rPr>
        <w:t xml:space="preserve">) </w:t>
      </w:r>
      <w:r w:rsidR="0019563D" w:rsidRPr="009F0C6B">
        <w:rPr>
          <w:rFonts w:ascii="Calibri" w:hAnsi="Calibri" w:cs="Calibri"/>
          <w:sz w:val="22"/>
          <w:szCs w:val="22"/>
          <w:lang w:val="en-US"/>
        </w:rPr>
        <w:t>In order to progress</w:t>
      </w:r>
      <w:r w:rsidR="0019563D">
        <w:rPr>
          <w:rFonts w:ascii="Calibri" w:hAnsi="Calibri" w:cs="Calibri"/>
          <w:sz w:val="22"/>
          <w:szCs w:val="22"/>
          <w:lang w:val="en-US"/>
        </w:rPr>
        <w:t xml:space="preserve">, </w:t>
      </w:r>
      <w:r w:rsidR="0019563D" w:rsidRPr="0019563D">
        <w:rPr>
          <w:rFonts w:ascii="Calibri" w:hAnsi="Calibri" w:cs="Calibri"/>
          <w:sz w:val="22"/>
          <w:szCs w:val="22"/>
          <w:lang w:val="en-US"/>
        </w:rPr>
        <w:t>standard applicants</w:t>
      </w:r>
      <w:r w:rsidR="0019563D">
        <w:rPr>
          <w:rFonts w:ascii="Calibri" w:hAnsi="Calibri" w:cs="Calibri"/>
          <w:sz w:val="22"/>
          <w:szCs w:val="22"/>
          <w:lang w:val="en-US"/>
        </w:rPr>
        <w:t xml:space="preserve"> </w:t>
      </w:r>
      <w:r w:rsidR="0019563D" w:rsidRPr="00351C53">
        <w:rPr>
          <w:rFonts w:ascii="Calibri" w:hAnsi="Calibri" w:cs="Calibri"/>
          <w:b/>
          <w:sz w:val="22"/>
          <w:szCs w:val="22"/>
          <w:lang w:val="en-US"/>
        </w:rPr>
        <w:t>(including those under Special Category B)</w:t>
      </w:r>
      <w:r w:rsidR="0019563D" w:rsidRPr="009F0C6B">
        <w:rPr>
          <w:rFonts w:ascii="Calibri" w:hAnsi="Calibri" w:cs="Calibri"/>
          <w:sz w:val="22"/>
          <w:szCs w:val="22"/>
          <w:lang w:val="en-US"/>
        </w:rPr>
        <w:t xml:space="preserve"> should have outputs from the following categories:</w:t>
      </w:r>
    </w:p>
    <w:p w14:paraId="7FCCF11D" w14:textId="77777777" w:rsidR="0019563D" w:rsidRPr="0019563D" w:rsidRDefault="0019563D" w:rsidP="0019563D">
      <w:pPr>
        <w:rPr>
          <w:rFonts w:asciiTheme="minorHAnsi" w:hAnsiTheme="minorHAnsi"/>
          <w:bCs/>
          <w:sz w:val="22"/>
          <w:szCs w:val="22"/>
          <w:lang w:val="en-US"/>
        </w:rPr>
      </w:pPr>
    </w:p>
    <w:p w14:paraId="744AD3D4" w14:textId="77777777" w:rsidR="0019563D" w:rsidRPr="002916C8" w:rsidRDefault="0019563D" w:rsidP="0019563D">
      <w:pPr>
        <w:pStyle w:val="ListParagraph"/>
        <w:numPr>
          <w:ilvl w:val="1"/>
          <w:numId w:val="8"/>
        </w:numPr>
        <w:jc w:val="both"/>
        <w:rPr>
          <w:rFonts w:cs="Arial"/>
          <w:bCs/>
          <w:sz w:val="22"/>
          <w:szCs w:val="22"/>
          <w:lang w:val="en-US"/>
        </w:rPr>
      </w:pPr>
      <w:r w:rsidRPr="009F0C6B">
        <w:rPr>
          <w:i/>
          <w:sz w:val="22"/>
          <w:szCs w:val="22"/>
          <w:u w:val="single"/>
          <w:lang w:val="en-US"/>
        </w:rPr>
        <w:t>any four</w:t>
      </w:r>
      <w:r w:rsidRPr="009F0C6B">
        <w:rPr>
          <w:sz w:val="22"/>
          <w:szCs w:val="22"/>
          <w:lang w:val="en-US"/>
        </w:rPr>
        <w:t xml:space="preserve"> o</w:t>
      </w:r>
      <w:r>
        <w:rPr>
          <w:sz w:val="22"/>
          <w:szCs w:val="22"/>
          <w:lang w:val="en-US"/>
        </w:rPr>
        <w:t xml:space="preserve">f the headings under </w:t>
      </w:r>
      <w:r w:rsidRPr="002916C8">
        <w:rPr>
          <w:rFonts w:cs="Arial"/>
          <w:b/>
          <w:bCs/>
          <w:sz w:val="22"/>
          <w:szCs w:val="22"/>
          <w:lang w:val="en-US"/>
        </w:rPr>
        <w:t>Demonstrated Performance, Ability and Experience</w:t>
      </w:r>
      <w:r w:rsidRPr="002916C8">
        <w:rPr>
          <w:rFonts w:cs="Arial"/>
          <w:bCs/>
          <w:sz w:val="22"/>
          <w:szCs w:val="22"/>
          <w:lang w:val="en-US"/>
        </w:rPr>
        <w:t xml:space="preserve">, plus </w:t>
      </w:r>
    </w:p>
    <w:p w14:paraId="75AD543D" w14:textId="77777777" w:rsidR="0019563D" w:rsidRPr="002916C8" w:rsidRDefault="0019563D" w:rsidP="0019563D">
      <w:pPr>
        <w:pStyle w:val="ListParagraph"/>
        <w:numPr>
          <w:ilvl w:val="1"/>
          <w:numId w:val="8"/>
        </w:numPr>
        <w:jc w:val="both"/>
        <w:rPr>
          <w:rFonts w:cs="Arial"/>
          <w:bCs/>
          <w:sz w:val="22"/>
          <w:szCs w:val="22"/>
          <w:lang w:val="en-US"/>
        </w:rPr>
      </w:pPr>
      <w:r w:rsidRPr="002916C8">
        <w:rPr>
          <w:rFonts w:cs="Arial"/>
          <w:bCs/>
          <w:i/>
          <w:sz w:val="22"/>
          <w:szCs w:val="22"/>
          <w:u w:val="single"/>
          <w:lang w:val="en-US"/>
        </w:rPr>
        <w:t>any one</w:t>
      </w:r>
      <w:r w:rsidRPr="002916C8">
        <w:rPr>
          <w:rFonts w:cs="Arial"/>
          <w:bCs/>
          <w:sz w:val="22"/>
          <w:szCs w:val="22"/>
          <w:lang w:val="en-US"/>
        </w:rPr>
        <w:t xml:space="preserve"> </w:t>
      </w:r>
      <w:r>
        <w:rPr>
          <w:rFonts w:cs="Arial"/>
          <w:bCs/>
          <w:sz w:val="22"/>
          <w:szCs w:val="22"/>
          <w:lang w:val="en-US"/>
        </w:rPr>
        <w:t xml:space="preserve">of the headings under </w:t>
      </w:r>
      <w:r w:rsidRPr="002916C8">
        <w:rPr>
          <w:rFonts w:cs="Arial"/>
          <w:b/>
          <w:bCs/>
          <w:sz w:val="22"/>
          <w:szCs w:val="22"/>
          <w:lang w:val="en-US"/>
        </w:rPr>
        <w:t>Research and</w:t>
      </w:r>
      <w:r w:rsidRPr="002916C8">
        <w:rPr>
          <w:rFonts w:cs="Arial"/>
          <w:bCs/>
          <w:sz w:val="22"/>
          <w:szCs w:val="22"/>
          <w:lang w:val="en-US"/>
        </w:rPr>
        <w:t xml:space="preserve"> </w:t>
      </w:r>
      <w:r w:rsidRPr="002916C8">
        <w:rPr>
          <w:b/>
          <w:sz w:val="22"/>
          <w:szCs w:val="22"/>
          <w:lang w:eastAsia="en-IE"/>
        </w:rPr>
        <w:t>Scholarship</w:t>
      </w:r>
      <w:r w:rsidRPr="002916C8">
        <w:rPr>
          <w:rFonts w:cs="Arial"/>
          <w:bCs/>
          <w:sz w:val="22"/>
          <w:szCs w:val="22"/>
          <w:lang w:val="en-US"/>
        </w:rPr>
        <w:t>.</w:t>
      </w:r>
    </w:p>
    <w:p w14:paraId="15859B7A" w14:textId="77777777" w:rsidR="0019563D" w:rsidRDefault="0019563D" w:rsidP="0019563D">
      <w:pPr>
        <w:rPr>
          <w:rFonts w:ascii="Calibri" w:hAnsi="Calibri" w:cs="Calibri"/>
          <w:sz w:val="22"/>
          <w:szCs w:val="22"/>
          <w:lang w:val="en-US"/>
        </w:rPr>
      </w:pPr>
    </w:p>
    <w:p w14:paraId="41AA5FC7" w14:textId="77777777" w:rsidR="0019563D" w:rsidRDefault="004410CE" w:rsidP="0019563D">
      <w:pPr>
        <w:rPr>
          <w:rFonts w:ascii="Calibri" w:hAnsi="Calibri" w:cs="Calibri"/>
          <w:sz w:val="22"/>
          <w:szCs w:val="22"/>
          <w:lang w:val="en-US"/>
        </w:rPr>
      </w:pPr>
      <w:r>
        <w:rPr>
          <w:rFonts w:ascii="Calibri" w:hAnsi="Calibri" w:cs="Calibri"/>
          <w:sz w:val="22"/>
          <w:szCs w:val="22"/>
          <w:lang w:val="en-US"/>
        </w:rPr>
        <w:t>i</w:t>
      </w:r>
      <w:r w:rsidR="0019563D">
        <w:rPr>
          <w:rFonts w:ascii="Calibri" w:hAnsi="Calibri" w:cs="Calibri"/>
          <w:sz w:val="22"/>
          <w:szCs w:val="22"/>
          <w:lang w:val="en-US"/>
        </w:rPr>
        <w:t xml:space="preserve">v) </w:t>
      </w:r>
      <w:r w:rsidR="0019563D" w:rsidRPr="002916C8">
        <w:rPr>
          <w:rFonts w:ascii="Calibri" w:hAnsi="Calibri" w:cs="Calibri"/>
          <w:sz w:val="22"/>
          <w:szCs w:val="22"/>
          <w:lang w:val="en-US"/>
        </w:rPr>
        <w:t xml:space="preserve">In order to progress via </w:t>
      </w:r>
      <w:r w:rsidR="0019563D" w:rsidRPr="0019563D">
        <w:rPr>
          <w:rFonts w:ascii="Calibri" w:hAnsi="Calibri" w:cs="Arial"/>
          <w:iCs/>
          <w:sz w:val="22"/>
          <w:szCs w:val="22"/>
        </w:rPr>
        <w:t>the fast track PhD</w:t>
      </w:r>
      <w:r w:rsidR="0019563D" w:rsidRPr="002916C8">
        <w:rPr>
          <w:rFonts w:ascii="Calibri" w:hAnsi="Calibri" w:cs="Arial"/>
          <w:b/>
          <w:iCs/>
          <w:sz w:val="22"/>
          <w:szCs w:val="22"/>
        </w:rPr>
        <w:t xml:space="preserve"> </w:t>
      </w:r>
      <w:r w:rsidR="0019563D" w:rsidRPr="002916C8">
        <w:rPr>
          <w:rFonts w:ascii="Calibri" w:hAnsi="Calibri" w:cs="Arial"/>
          <w:iCs/>
          <w:sz w:val="22"/>
          <w:szCs w:val="22"/>
        </w:rPr>
        <w:t>progression path</w:t>
      </w:r>
      <w:r w:rsidR="0019563D" w:rsidRPr="002916C8">
        <w:rPr>
          <w:rFonts w:ascii="Calibri" w:hAnsi="Calibri" w:cs="Arial"/>
          <w:b/>
          <w:iCs/>
          <w:sz w:val="22"/>
          <w:szCs w:val="22"/>
        </w:rPr>
        <w:t xml:space="preserve"> </w:t>
      </w:r>
      <w:r w:rsidR="0019563D" w:rsidRPr="002916C8">
        <w:rPr>
          <w:rFonts w:ascii="Calibri" w:hAnsi="Calibri" w:cs="Calibri"/>
          <w:sz w:val="22"/>
          <w:szCs w:val="22"/>
          <w:lang w:val="en-US"/>
        </w:rPr>
        <w:t>the applicant should have outputs from the following categories:</w:t>
      </w:r>
    </w:p>
    <w:p w14:paraId="40292192" w14:textId="77777777" w:rsidR="0019563D" w:rsidRPr="002916C8" w:rsidRDefault="0019563D" w:rsidP="0019563D">
      <w:pPr>
        <w:rPr>
          <w:rFonts w:ascii="Calibri" w:hAnsi="Calibri" w:cs="Calibri"/>
          <w:sz w:val="22"/>
          <w:szCs w:val="22"/>
          <w:lang w:val="en-US"/>
        </w:rPr>
      </w:pPr>
    </w:p>
    <w:p w14:paraId="04F9B46F" w14:textId="77777777" w:rsidR="0019563D" w:rsidRPr="002916C8" w:rsidRDefault="0019563D" w:rsidP="0019563D">
      <w:pPr>
        <w:pStyle w:val="ListParagraph"/>
        <w:numPr>
          <w:ilvl w:val="1"/>
          <w:numId w:val="8"/>
        </w:numPr>
        <w:jc w:val="both"/>
        <w:rPr>
          <w:rFonts w:cs="Arial"/>
          <w:bCs/>
          <w:sz w:val="22"/>
          <w:szCs w:val="22"/>
          <w:lang w:val="en-US"/>
        </w:rPr>
      </w:pPr>
      <w:r w:rsidRPr="002916C8">
        <w:rPr>
          <w:i/>
          <w:sz w:val="22"/>
          <w:szCs w:val="22"/>
          <w:u w:val="single"/>
          <w:lang w:val="en-US"/>
        </w:rPr>
        <w:t>any four</w:t>
      </w:r>
      <w:r w:rsidRPr="002916C8">
        <w:rPr>
          <w:sz w:val="22"/>
          <w:szCs w:val="22"/>
          <w:lang w:val="en-US"/>
        </w:rPr>
        <w:t xml:space="preserve"> of the headings under section 4.3 </w:t>
      </w:r>
      <w:r w:rsidRPr="002916C8">
        <w:rPr>
          <w:rFonts w:cs="Arial"/>
          <w:b/>
          <w:bCs/>
          <w:sz w:val="22"/>
          <w:szCs w:val="22"/>
          <w:lang w:val="en-US"/>
        </w:rPr>
        <w:t>Demonstrated Performance, Ability and Experience</w:t>
      </w:r>
      <w:r w:rsidRPr="002916C8">
        <w:rPr>
          <w:rFonts w:cs="Arial"/>
          <w:b/>
          <w:bCs/>
          <w:sz w:val="22"/>
          <w:szCs w:val="22"/>
          <w:u w:val="single"/>
          <w:lang w:val="en-US"/>
        </w:rPr>
        <w:t xml:space="preserve"> </w:t>
      </w:r>
      <w:r w:rsidRPr="002916C8">
        <w:rPr>
          <w:rFonts w:cs="Arial"/>
          <w:bCs/>
          <w:sz w:val="22"/>
          <w:szCs w:val="22"/>
          <w:lang w:val="en-US"/>
        </w:rPr>
        <w:t xml:space="preserve">plus </w:t>
      </w:r>
    </w:p>
    <w:p w14:paraId="7A8BCA5B" w14:textId="77777777" w:rsidR="0019563D" w:rsidRPr="009F0C6B" w:rsidRDefault="0019563D" w:rsidP="0019563D">
      <w:pPr>
        <w:pStyle w:val="ListParagraph"/>
        <w:numPr>
          <w:ilvl w:val="1"/>
          <w:numId w:val="8"/>
        </w:numPr>
        <w:jc w:val="both"/>
        <w:rPr>
          <w:rFonts w:cs="Arial"/>
          <w:bCs/>
          <w:sz w:val="22"/>
          <w:szCs w:val="22"/>
          <w:lang w:val="en-US"/>
        </w:rPr>
      </w:pPr>
      <w:r w:rsidRPr="002916C8">
        <w:rPr>
          <w:rFonts w:cs="Arial"/>
          <w:bCs/>
          <w:i/>
          <w:sz w:val="22"/>
          <w:szCs w:val="22"/>
          <w:u w:val="single"/>
          <w:lang w:val="en-US"/>
        </w:rPr>
        <w:t>any two</w:t>
      </w:r>
      <w:r w:rsidRPr="002916C8">
        <w:rPr>
          <w:rFonts w:cs="Arial"/>
          <w:bCs/>
          <w:sz w:val="22"/>
          <w:szCs w:val="22"/>
          <w:lang w:val="en-US"/>
        </w:rPr>
        <w:t xml:space="preserve"> of the headings from section 4.4 </w:t>
      </w:r>
      <w:r w:rsidRPr="002916C8">
        <w:rPr>
          <w:rFonts w:cs="Arial"/>
          <w:b/>
          <w:bCs/>
          <w:sz w:val="22"/>
          <w:szCs w:val="22"/>
          <w:lang w:val="en-US"/>
        </w:rPr>
        <w:t>Research</w:t>
      </w:r>
      <w:r w:rsidRPr="00320655">
        <w:rPr>
          <w:rFonts w:cs="Arial"/>
          <w:b/>
          <w:bCs/>
          <w:sz w:val="22"/>
          <w:szCs w:val="22"/>
          <w:lang w:val="en-US"/>
        </w:rPr>
        <w:t xml:space="preserve"> and</w:t>
      </w:r>
      <w:r w:rsidRPr="00320655">
        <w:rPr>
          <w:rFonts w:cs="Arial"/>
          <w:bCs/>
          <w:sz w:val="22"/>
          <w:szCs w:val="22"/>
          <w:lang w:val="en-US"/>
        </w:rPr>
        <w:t xml:space="preserve"> </w:t>
      </w:r>
      <w:r w:rsidRPr="00320655">
        <w:rPr>
          <w:b/>
          <w:sz w:val="22"/>
          <w:szCs w:val="22"/>
          <w:lang w:eastAsia="en-IE"/>
        </w:rPr>
        <w:t>Scholarship</w:t>
      </w:r>
      <w:r w:rsidRPr="00320655">
        <w:rPr>
          <w:rFonts w:cs="Arial"/>
          <w:bCs/>
          <w:sz w:val="22"/>
          <w:szCs w:val="22"/>
          <w:lang w:val="en-US"/>
        </w:rPr>
        <w:t>.</w:t>
      </w:r>
    </w:p>
    <w:p w14:paraId="5FDF0290" w14:textId="77777777" w:rsidR="0019563D" w:rsidRDefault="0019563D" w:rsidP="0019563D">
      <w:pPr>
        <w:rPr>
          <w:rFonts w:ascii="Calibri" w:hAnsi="Calibri" w:cs="Calibri"/>
          <w:sz w:val="22"/>
          <w:szCs w:val="22"/>
          <w:lang w:val="en-US"/>
        </w:rPr>
      </w:pPr>
    </w:p>
    <w:p w14:paraId="097231BF" w14:textId="77777777" w:rsidR="0019563D" w:rsidRDefault="0019563D" w:rsidP="0019563D">
      <w:pPr>
        <w:rPr>
          <w:rFonts w:ascii="Calibri" w:hAnsi="Calibri" w:cs="Arial"/>
          <w:b/>
          <w:bCs/>
          <w:sz w:val="22"/>
          <w:szCs w:val="22"/>
          <w:lang w:val="en-US"/>
        </w:rPr>
      </w:pPr>
      <w:r w:rsidRPr="00320655">
        <w:rPr>
          <w:rFonts w:ascii="Calibri" w:hAnsi="Calibri" w:cs="Arial"/>
          <w:b/>
          <w:bCs/>
          <w:sz w:val="22"/>
          <w:szCs w:val="22"/>
          <w:lang w:val="en-US"/>
        </w:rPr>
        <w:t>Where a heading is divided into sub-headings, fulfillment of any one sub-heading meets the output requirement of that heading.</w:t>
      </w:r>
    </w:p>
    <w:p w14:paraId="7CEB2148" w14:textId="77777777" w:rsidR="0019563D" w:rsidRDefault="0019563D" w:rsidP="0019563D">
      <w:pPr>
        <w:rPr>
          <w:rFonts w:ascii="Calibri" w:hAnsi="Calibri" w:cs="Arial"/>
          <w:b/>
          <w:bCs/>
          <w:sz w:val="22"/>
          <w:szCs w:val="22"/>
          <w:lang w:val="en-US"/>
        </w:rPr>
      </w:pPr>
    </w:p>
    <w:p w14:paraId="6368D07F" w14:textId="77777777" w:rsidR="00584EC0" w:rsidRDefault="004410CE" w:rsidP="00584EC0">
      <w:pPr>
        <w:rPr>
          <w:rFonts w:ascii="Calibri" w:hAnsi="Calibri" w:cs="Arial"/>
          <w:bCs/>
          <w:sz w:val="22"/>
          <w:szCs w:val="22"/>
          <w:lang w:val="en-US"/>
        </w:rPr>
      </w:pPr>
      <w:r>
        <w:rPr>
          <w:rFonts w:ascii="Calibri" w:hAnsi="Calibri" w:cs="Arial"/>
          <w:bCs/>
          <w:sz w:val="22"/>
          <w:szCs w:val="22"/>
          <w:lang w:val="en-US"/>
        </w:rPr>
        <w:t>v</w:t>
      </w:r>
      <w:r w:rsidR="0019563D" w:rsidRPr="0019563D">
        <w:rPr>
          <w:rFonts w:ascii="Calibri" w:hAnsi="Calibri" w:cs="Arial"/>
          <w:bCs/>
          <w:sz w:val="22"/>
          <w:szCs w:val="22"/>
          <w:lang w:val="en-US"/>
        </w:rPr>
        <w:t xml:space="preserve">) </w:t>
      </w:r>
      <w:r w:rsidR="00584EC0" w:rsidRPr="00C43D70">
        <w:rPr>
          <w:rFonts w:ascii="Calibri" w:hAnsi="Calibri" w:cs="Arial"/>
          <w:bCs/>
          <w:sz w:val="22"/>
          <w:szCs w:val="22"/>
          <w:lang w:val="en-US"/>
        </w:rPr>
        <w:t>T</w:t>
      </w:r>
      <w:r w:rsidR="0019563D" w:rsidRPr="00C43D70">
        <w:rPr>
          <w:rFonts w:ascii="Calibri" w:hAnsi="Calibri" w:cs="Arial"/>
          <w:bCs/>
          <w:sz w:val="22"/>
          <w:szCs w:val="22"/>
          <w:lang w:val="en-US"/>
        </w:rPr>
        <w:t xml:space="preserve">he applicant should </w:t>
      </w:r>
      <w:r w:rsidR="00FE3C37" w:rsidRPr="00C43D70">
        <w:rPr>
          <w:rFonts w:ascii="Calibri" w:hAnsi="Calibri" w:cs="Arial"/>
          <w:bCs/>
          <w:sz w:val="22"/>
          <w:szCs w:val="22"/>
          <w:lang w:val="en-US"/>
        </w:rPr>
        <w:t xml:space="preserve">give a statement </w:t>
      </w:r>
      <w:r w:rsidR="0096711B" w:rsidRPr="00C43D70">
        <w:rPr>
          <w:rFonts w:ascii="Calibri" w:hAnsi="Calibri" w:cs="Arial"/>
          <w:bCs/>
          <w:sz w:val="22"/>
          <w:szCs w:val="22"/>
          <w:lang w:val="en-US"/>
        </w:rPr>
        <w:t>that explains how</w:t>
      </w:r>
      <w:r w:rsidR="0019563D" w:rsidRPr="00C43D70">
        <w:rPr>
          <w:rFonts w:ascii="Calibri" w:hAnsi="Calibri" w:cs="Arial"/>
          <w:bCs/>
          <w:sz w:val="22"/>
          <w:szCs w:val="22"/>
          <w:lang w:val="en-US"/>
        </w:rPr>
        <w:t xml:space="preserve"> the output to which they are referring has </w:t>
      </w:r>
      <w:r w:rsidR="00FE3C37" w:rsidRPr="00C43D70">
        <w:rPr>
          <w:rFonts w:ascii="Calibri" w:hAnsi="Calibri" w:cs="Arial"/>
          <w:bCs/>
          <w:sz w:val="22"/>
          <w:szCs w:val="22"/>
          <w:lang w:val="en-US"/>
        </w:rPr>
        <w:t xml:space="preserve">advanced </w:t>
      </w:r>
      <w:r w:rsidR="001A2D9D" w:rsidRPr="00C43D70">
        <w:rPr>
          <w:rFonts w:ascii="Calibri" w:hAnsi="Calibri" w:cs="Arial"/>
          <w:bCs/>
          <w:sz w:val="22"/>
          <w:szCs w:val="22"/>
          <w:lang w:val="en-US"/>
        </w:rPr>
        <w:t>their</w:t>
      </w:r>
      <w:r w:rsidR="0096711B" w:rsidRPr="00C43D70">
        <w:rPr>
          <w:rFonts w:ascii="Calibri" w:hAnsi="Calibri" w:cs="Arial"/>
          <w:bCs/>
          <w:sz w:val="22"/>
          <w:szCs w:val="22"/>
          <w:lang w:val="en-US"/>
        </w:rPr>
        <w:t xml:space="preserve"> </w:t>
      </w:r>
      <w:r w:rsidR="0019563D" w:rsidRPr="00C43D70">
        <w:rPr>
          <w:rFonts w:ascii="Calibri" w:hAnsi="Calibri" w:cs="Arial"/>
          <w:bCs/>
          <w:sz w:val="22"/>
          <w:szCs w:val="22"/>
          <w:lang w:val="en-US"/>
        </w:rPr>
        <w:t xml:space="preserve">professional </w:t>
      </w:r>
      <w:r w:rsidR="0096711B" w:rsidRPr="00C43D70">
        <w:rPr>
          <w:rFonts w:ascii="Calibri" w:hAnsi="Calibri" w:cs="Arial"/>
          <w:bCs/>
          <w:sz w:val="22"/>
          <w:szCs w:val="22"/>
          <w:lang w:val="en-US"/>
        </w:rPr>
        <w:t>development and</w:t>
      </w:r>
      <w:r w:rsidR="00FE3C37" w:rsidRPr="00C43D70">
        <w:rPr>
          <w:rFonts w:ascii="Calibri" w:hAnsi="Calibri" w:cs="Arial"/>
          <w:bCs/>
          <w:sz w:val="22"/>
          <w:szCs w:val="22"/>
          <w:lang w:val="en-US"/>
        </w:rPr>
        <w:t xml:space="preserve"> contributed to</w:t>
      </w:r>
      <w:r w:rsidR="0096711B" w:rsidRPr="00C43D70">
        <w:rPr>
          <w:rFonts w:ascii="Calibri" w:hAnsi="Calibri" w:cs="Arial"/>
          <w:bCs/>
          <w:sz w:val="22"/>
          <w:szCs w:val="22"/>
          <w:lang w:val="en-US"/>
        </w:rPr>
        <w:t xml:space="preserve"> TU Dublin</w:t>
      </w:r>
      <w:r w:rsidR="00FE3C37" w:rsidRPr="00C43D70">
        <w:rPr>
          <w:rFonts w:ascii="Calibri" w:hAnsi="Calibri" w:cs="Arial"/>
          <w:bCs/>
          <w:sz w:val="22"/>
          <w:szCs w:val="22"/>
          <w:lang w:val="en-US"/>
        </w:rPr>
        <w:t xml:space="preserve"> (or previously DIT, ITB, ITT)</w:t>
      </w:r>
      <w:r w:rsidR="00297B84">
        <w:rPr>
          <w:rFonts w:ascii="Calibri" w:hAnsi="Calibri" w:cs="Arial"/>
          <w:bCs/>
          <w:sz w:val="22"/>
          <w:szCs w:val="22"/>
          <w:lang w:val="en-US"/>
        </w:rPr>
        <w:t>, the date on which they</w:t>
      </w:r>
      <w:r w:rsidR="00584EC0" w:rsidRPr="00C43D70">
        <w:rPr>
          <w:rFonts w:ascii="Calibri" w:hAnsi="Calibri" w:cs="Arial"/>
          <w:bCs/>
          <w:sz w:val="22"/>
          <w:szCs w:val="22"/>
          <w:lang w:val="en-US"/>
        </w:rPr>
        <w:t xml:space="preserve"> </w:t>
      </w:r>
      <w:r w:rsidR="003B3469" w:rsidRPr="00C43D70">
        <w:rPr>
          <w:rFonts w:ascii="Calibri" w:hAnsi="Calibri" w:cs="Arial"/>
          <w:bCs/>
          <w:sz w:val="22"/>
          <w:szCs w:val="22"/>
          <w:lang w:val="en-US"/>
        </w:rPr>
        <w:t>met the Aca</w:t>
      </w:r>
      <w:r w:rsidR="00584EC0" w:rsidRPr="00C43D70">
        <w:rPr>
          <w:rFonts w:ascii="Calibri" w:hAnsi="Calibri" w:cs="Arial"/>
          <w:bCs/>
          <w:sz w:val="22"/>
          <w:szCs w:val="22"/>
          <w:lang w:val="en-US"/>
        </w:rPr>
        <w:t xml:space="preserve">demic Criteria for Progression and </w:t>
      </w:r>
      <w:r w:rsidR="003B3469" w:rsidRPr="00C43D70">
        <w:rPr>
          <w:rFonts w:ascii="Calibri" w:hAnsi="Calibri" w:cs="Arial"/>
          <w:bCs/>
          <w:sz w:val="22"/>
          <w:szCs w:val="22"/>
          <w:lang w:val="en-US"/>
        </w:rPr>
        <w:t xml:space="preserve">the date on </w:t>
      </w:r>
      <w:r w:rsidR="00584EC0" w:rsidRPr="00C43D70">
        <w:rPr>
          <w:rFonts w:ascii="Calibri" w:hAnsi="Calibri" w:cs="Arial"/>
          <w:bCs/>
          <w:sz w:val="22"/>
          <w:szCs w:val="22"/>
          <w:lang w:val="en-US"/>
        </w:rPr>
        <w:t>which</w:t>
      </w:r>
      <w:r w:rsidR="00891A1C" w:rsidRPr="00C43D70">
        <w:rPr>
          <w:rFonts w:ascii="Calibri" w:hAnsi="Calibri" w:cs="Arial"/>
          <w:bCs/>
          <w:sz w:val="22"/>
          <w:szCs w:val="22"/>
          <w:lang w:val="en-US"/>
        </w:rPr>
        <w:t xml:space="preserve"> the outputs were achieved.  Suitable evidence </w:t>
      </w:r>
      <w:r w:rsidR="00245914" w:rsidRPr="00C43D70">
        <w:rPr>
          <w:rFonts w:ascii="Calibri" w:hAnsi="Calibri" w:cs="Arial"/>
          <w:bCs/>
          <w:sz w:val="22"/>
          <w:szCs w:val="22"/>
          <w:lang w:val="en-US"/>
        </w:rPr>
        <w:t xml:space="preserve">for an output may be a </w:t>
      </w:r>
      <w:r w:rsidR="00584EC0" w:rsidRPr="00C43D70">
        <w:rPr>
          <w:rFonts w:ascii="Calibri" w:hAnsi="Calibri" w:cs="Arial"/>
          <w:bCs/>
          <w:sz w:val="22"/>
          <w:szCs w:val="22"/>
          <w:lang w:val="en-US"/>
        </w:rPr>
        <w:t>support</w:t>
      </w:r>
      <w:r w:rsidR="00245914" w:rsidRPr="00C43D70">
        <w:rPr>
          <w:rFonts w:ascii="Calibri" w:hAnsi="Calibri" w:cs="Arial"/>
          <w:bCs/>
          <w:sz w:val="22"/>
          <w:szCs w:val="22"/>
          <w:lang w:val="en-US"/>
        </w:rPr>
        <w:t>ing</w:t>
      </w:r>
      <w:r w:rsidR="00584EC0" w:rsidRPr="00C43D70">
        <w:rPr>
          <w:rFonts w:ascii="Calibri" w:hAnsi="Calibri" w:cs="Arial"/>
          <w:bCs/>
          <w:sz w:val="22"/>
          <w:szCs w:val="22"/>
          <w:lang w:val="en-US"/>
        </w:rPr>
        <w:t xml:space="preserve"> statement from the relevant academic manager or third </w:t>
      </w:r>
      <w:r w:rsidR="00891A1C" w:rsidRPr="00C43D70">
        <w:rPr>
          <w:rFonts w:ascii="Calibri" w:hAnsi="Calibri" w:cs="Arial"/>
          <w:bCs/>
          <w:sz w:val="22"/>
          <w:szCs w:val="22"/>
          <w:lang w:val="en-US"/>
        </w:rPr>
        <w:t>party.</w:t>
      </w:r>
    </w:p>
    <w:p w14:paraId="47139664" w14:textId="77777777" w:rsidR="00584EC0" w:rsidRDefault="00584EC0" w:rsidP="00584EC0">
      <w:pPr>
        <w:rPr>
          <w:rFonts w:ascii="Calibri" w:hAnsi="Calibri" w:cs="Arial"/>
          <w:bCs/>
          <w:sz w:val="22"/>
          <w:szCs w:val="22"/>
          <w:lang w:val="en-US"/>
        </w:rPr>
      </w:pPr>
    </w:p>
    <w:p w14:paraId="557D56A4" w14:textId="77777777" w:rsidR="004410CE" w:rsidRDefault="004410CE" w:rsidP="0019563D">
      <w:pPr>
        <w:rPr>
          <w:rFonts w:ascii="Calibri" w:hAnsi="Calibri" w:cs="Arial"/>
          <w:bCs/>
          <w:sz w:val="22"/>
          <w:szCs w:val="22"/>
          <w:lang w:val="en-US"/>
        </w:rPr>
      </w:pPr>
      <w:r>
        <w:rPr>
          <w:rFonts w:ascii="Calibri" w:hAnsi="Calibri" w:cs="Arial"/>
          <w:bCs/>
          <w:sz w:val="22"/>
          <w:szCs w:val="22"/>
          <w:lang w:val="en-US"/>
        </w:rPr>
        <w:t xml:space="preserve">vi) Feedback should be provided against each output identified by the applicant has having been achieved where the Progression Panel / Progression </w:t>
      </w:r>
      <w:r w:rsidR="00A35CB7">
        <w:rPr>
          <w:rFonts w:ascii="Calibri" w:hAnsi="Calibri" w:cs="Arial"/>
          <w:bCs/>
          <w:sz w:val="22"/>
          <w:szCs w:val="22"/>
          <w:lang w:val="en-US"/>
        </w:rPr>
        <w:t xml:space="preserve">Appeals </w:t>
      </w:r>
      <w:r>
        <w:rPr>
          <w:rFonts w:ascii="Calibri" w:hAnsi="Calibri" w:cs="Arial"/>
          <w:bCs/>
          <w:sz w:val="22"/>
          <w:szCs w:val="22"/>
          <w:lang w:val="en-US"/>
        </w:rPr>
        <w:t>Panel is of the view that insufficient detail was provided, clarity required etc.  The feedback must be sufficient for the applicant and relevant Academic Management to understand and appreciate the Panel’s view of the requirements that would lead to a successful application.</w:t>
      </w:r>
    </w:p>
    <w:p w14:paraId="4471A306" w14:textId="77777777" w:rsidR="00C723A1" w:rsidRDefault="00C723A1" w:rsidP="0019563D">
      <w:pPr>
        <w:rPr>
          <w:rFonts w:ascii="Calibri" w:hAnsi="Calibri" w:cs="Arial"/>
          <w:bCs/>
          <w:sz w:val="22"/>
          <w:szCs w:val="22"/>
          <w:lang w:val="en-US"/>
        </w:rPr>
      </w:pPr>
    </w:p>
    <w:p w14:paraId="56880807" w14:textId="77777777" w:rsidR="004410CE" w:rsidRDefault="004410CE" w:rsidP="0019563D">
      <w:pPr>
        <w:rPr>
          <w:rFonts w:ascii="Calibri" w:hAnsi="Calibri" w:cs="Arial"/>
          <w:bCs/>
          <w:sz w:val="22"/>
          <w:szCs w:val="22"/>
          <w:lang w:val="en-US"/>
        </w:rPr>
      </w:pPr>
      <w:r>
        <w:rPr>
          <w:rFonts w:ascii="Calibri" w:hAnsi="Calibri" w:cs="Arial"/>
          <w:bCs/>
          <w:sz w:val="22"/>
          <w:szCs w:val="22"/>
          <w:lang w:val="en-US"/>
        </w:rPr>
        <w:lastRenderedPageBreak/>
        <w:t xml:space="preserve">vii) The Feedback Form should be signed and dated by the Chair on behalf of the </w:t>
      </w:r>
      <w:proofErr w:type="spellStart"/>
      <w:r>
        <w:rPr>
          <w:rFonts w:ascii="Calibri" w:hAnsi="Calibri" w:cs="Arial"/>
          <w:bCs/>
          <w:sz w:val="22"/>
          <w:szCs w:val="22"/>
          <w:lang w:val="en-US"/>
        </w:rPr>
        <w:t>the</w:t>
      </w:r>
      <w:proofErr w:type="spellEnd"/>
      <w:r>
        <w:rPr>
          <w:rFonts w:ascii="Calibri" w:hAnsi="Calibri" w:cs="Arial"/>
          <w:bCs/>
          <w:sz w:val="22"/>
          <w:szCs w:val="22"/>
          <w:lang w:val="en-US"/>
        </w:rPr>
        <w:t xml:space="preserve"> Progression Panel / Progression Appeals Panel (as appropriate).</w:t>
      </w:r>
    </w:p>
    <w:p w14:paraId="3BA8CF22" w14:textId="77777777" w:rsidR="00C723A1" w:rsidRDefault="00C723A1" w:rsidP="0019563D">
      <w:pPr>
        <w:rPr>
          <w:rFonts w:ascii="Calibri" w:hAnsi="Calibri" w:cs="Arial"/>
          <w:bCs/>
          <w:sz w:val="22"/>
          <w:szCs w:val="22"/>
          <w:lang w:val="en-US"/>
        </w:rPr>
      </w:pPr>
    </w:p>
    <w:p w14:paraId="561F15FB" w14:textId="77777777" w:rsidR="0096711B" w:rsidRDefault="0096711B" w:rsidP="0096711B">
      <w:pPr>
        <w:pStyle w:val="ListParagraph"/>
        <w:numPr>
          <w:ilvl w:val="0"/>
          <w:numId w:val="9"/>
        </w:numPr>
        <w:rPr>
          <w:rFonts w:asciiTheme="minorHAnsi" w:hAnsiTheme="minorHAnsi"/>
          <w:b/>
          <w:sz w:val="22"/>
          <w:szCs w:val="22"/>
        </w:rPr>
      </w:pPr>
      <w:r>
        <w:rPr>
          <w:rFonts w:asciiTheme="minorHAnsi" w:hAnsiTheme="minorHAnsi"/>
          <w:b/>
          <w:sz w:val="22"/>
          <w:szCs w:val="22"/>
        </w:rPr>
        <w:t>Application Track</w:t>
      </w:r>
      <w:r w:rsidR="009F1936">
        <w:rPr>
          <w:rFonts w:asciiTheme="minorHAnsi" w:hAnsiTheme="minorHAnsi"/>
          <w:b/>
          <w:sz w:val="22"/>
          <w:szCs w:val="22"/>
        </w:rPr>
        <w:t xml:space="preserve"> </w:t>
      </w:r>
      <w:r w:rsidR="00A93A0A">
        <w:rPr>
          <w:rFonts w:asciiTheme="minorHAnsi" w:hAnsiTheme="minorHAnsi"/>
          <w:sz w:val="22"/>
          <w:szCs w:val="22"/>
        </w:rPr>
        <w:t>(T</w:t>
      </w:r>
      <w:r w:rsidR="009F1936" w:rsidRPr="00A93A0A">
        <w:rPr>
          <w:rFonts w:asciiTheme="minorHAnsi" w:hAnsiTheme="minorHAnsi"/>
          <w:sz w:val="22"/>
          <w:szCs w:val="22"/>
        </w:rPr>
        <w:t>ick</w:t>
      </w:r>
      <w:r w:rsidR="00A93A0A">
        <w:rPr>
          <w:rFonts w:asciiTheme="minorHAnsi" w:hAnsiTheme="minorHAnsi"/>
          <w:sz w:val="22"/>
          <w:szCs w:val="22"/>
        </w:rPr>
        <w:t xml:space="preserve"> as appropriate</w:t>
      </w:r>
      <w:r w:rsidR="009F1936" w:rsidRPr="00A93A0A">
        <w:rPr>
          <w:rFonts w:asciiTheme="minorHAnsi" w:hAnsiTheme="minorHAnsi"/>
          <w:sz w:val="22"/>
          <w:szCs w:val="22"/>
        </w:rPr>
        <w:t>)</w:t>
      </w:r>
    </w:p>
    <w:p w14:paraId="019B14BB" w14:textId="77777777" w:rsidR="0096711B" w:rsidRDefault="0096711B" w:rsidP="0096711B">
      <w:pPr>
        <w:pStyle w:val="ListParagraph"/>
        <w:ind w:left="720" w:firstLine="0"/>
        <w:rPr>
          <w:rFonts w:asciiTheme="minorHAnsi" w:hAnsiTheme="minorHAnsi"/>
          <w:b/>
          <w:sz w:val="22"/>
          <w:szCs w:val="22"/>
        </w:rPr>
      </w:pPr>
    </w:p>
    <w:tbl>
      <w:tblPr>
        <w:tblpPr w:leftFromText="180" w:rightFromText="180" w:vertAnchor="text" w:horzAnchor="margin" w:tblpX="10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gridCol w:w="702"/>
      </w:tblGrid>
      <w:tr w:rsidR="0096711B" w:rsidRPr="0009532C" w14:paraId="48701D93" w14:textId="77777777" w:rsidTr="00254072">
        <w:tc>
          <w:tcPr>
            <w:tcW w:w="8926" w:type="dxa"/>
          </w:tcPr>
          <w:p w14:paraId="3576F58B" w14:textId="77777777" w:rsidR="0096711B" w:rsidRPr="009F1936" w:rsidRDefault="009F1936" w:rsidP="003F2A73">
            <w:pPr>
              <w:pStyle w:val="Heading3"/>
              <w:spacing w:before="0" w:after="0"/>
              <w:rPr>
                <w:rFonts w:asciiTheme="minorHAnsi" w:hAnsiTheme="minorHAnsi" w:cs="Times New Roman"/>
                <w:b w:val="0"/>
                <w:sz w:val="22"/>
                <w:szCs w:val="22"/>
              </w:rPr>
            </w:pPr>
            <w:r w:rsidRPr="009F1936">
              <w:rPr>
                <w:rFonts w:asciiTheme="minorHAnsi" w:hAnsiTheme="minorHAnsi" w:cs="Times New Roman"/>
                <w:b w:val="0"/>
                <w:sz w:val="22"/>
                <w:szCs w:val="22"/>
              </w:rPr>
              <w:t>Assistant Lecturer with a minimum of 5 years</w:t>
            </w:r>
            <w:r w:rsidR="003B3469">
              <w:rPr>
                <w:rFonts w:asciiTheme="minorHAnsi" w:hAnsiTheme="minorHAnsi" w:cs="Times New Roman"/>
                <w:b w:val="0"/>
                <w:sz w:val="22"/>
                <w:szCs w:val="22"/>
              </w:rPr>
              <w:t>’</w:t>
            </w:r>
            <w:r w:rsidRPr="009F1936">
              <w:rPr>
                <w:rFonts w:asciiTheme="minorHAnsi" w:hAnsiTheme="minorHAnsi" w:cs="Times New Roman"/>
                <w:b w:val="0"/>
                <w:sz w:val="22"/>
                <w:szCs w:val="22"/>
              </w:rPr>
              <w:t xml:space="preserve"> continuous service in the grade</w:t>
            </w:r>
            <w:r w:rsidR="003B3469">
              <w:rPr>
                <w:rFonts w:asciiTheme="minorHAnsi" w:hAnsiTheme="minorHAnsi" w:cs="Times New Roman"/>
                <w:b w:val="0"/>
                <w:sz w:val="22"/>
                <w:szCs w:val="22"/>
              </w:rPr>
              <w:t>,</w:t>
            </w:r>
            <w:r w:rsidRPr="009F1936">
              <w:rPr>
                <w:rFonts w:asciiTheme="minorHAnsi" w:hAnsiTheme="minorHAnsi" w:cs="Times New Roman"/>
                <w:b w:val="0"/>
                <w:sz w:val="22"/>
                <w:szCs w:val="22"/>
              </w:rPr>
              <w:t xml:space="preserve"> and having completed one year on the maximum of the scale</w:t>
            </w:r>
            <w:r w:rsidR="003B3469">
              <w:rPr>
                <w:rFonts w:asciiTheme="minorHAnsi" w:hAnsiTheme="minorHAnsi" w:cs="Times New Roman"/>
                <w:b w:val="0"/>
                <w:sz w:val="22"/>
                <w:szCs w:val="22"/>
              </w:rPr>
              <w:t xml:space="preserve">.  Some of the 5 years’ service, </w:t>
            </w:r>
            <w:r w:rsidR="00254072">
              <w:rPr>
                <w:rFonts w:asciiTheme="minorHAnsi" w:hAnsiTheme="minorHAnsi" w:cs="Times New Roman"/>
                <w:b w:val="0"/>
                <w:sz w:val="22"/>
                <w:szCs w:val="22"/>
              </w:rPr>
              <w:t>may be</w:t>
            </w:r>
            <w:r w:rsidRPr="009F1936">
              <w:rPr>
                <w:rFonts w:asciiTheme="minorHAnsi" w:hAnsiTheme="minorHAnsi" w:cs="Times New Roman"/>
                <w:b w:val="0"/>
                <w:sz w:val="22"/>
                <w:szCs w:val="22"/>
              </w:rPr>
              <w:t xml:space="preserve"> acquired in another institute or university but the applicant must have a minimum of 2 years</w:t>
            </w:r>
            <w:r w:rsidR="003B3469">
              <w:rPr>
                <w:rFonts w:asciiTheme="minorHAnsi" w:hAnsiTheme="minorHAnsi" w:cs="Times New Roman"/>
                <w:b w:val="0"/>
                <w:sz w:val="22"/>
                <w:szCs w:val="22"/>
              </w:rPr>
              <w:t>’</w:t>
            </w:r>
            <w:r w:rsidRPr="009F1936">
              <w:rPr>
                <w:rFonts w:asciiTheme="minorHAnsi" w:hAnsiTheme="minorHAnsi" w:cs="Times New Roman"/>
                <w:b w:val="0"/>
                <w:sz w:val="22"/>
                <w:szCs w:val="22"/>
              </w:rPr>
              <w:t xml:space="preserve"> equivalent service in the DIT/ITB/ITT/TU Dublin and must satisfy itself that the applicant has met th</w:t>
            </w:r>
            <w:r w:rsidR="004410CE">
              <w:rPr>
                <w:rFonts w:asciiTheme="minorHAnsi" w:hAnsiTheme="minorHAnsi" w:cs="Times New Roman"/>
                <w:b w:val="0"/>
                <w:sz w:val="22"/>
                <w:szCs w:val="22"/>
              </w:rPr>
              <w:t>e criteria for progression over</w:t>
            </w:r>
            <w:r w:rsidRPr="009F1936">
              <w:rPr>
                <w:rFonts w:asciiTheme="minorHAnsi" w:hAnsiTheme="minorHAnsi" w:cs="Times New Roman"/>
                <w:b w:val="0"/>
                <w:sz w:val="22"/>
                <w:szCs w:val="22"/>
              </w:rPr>
              <w:t xml:space="preserve"> the 5 year period</w:t>
            </w:r>
          </w:p>
          <w:p w14:paraId="2FB6A466" w14:textId="77777777" w:rsidR="0096711B" w:rsidRPr="0009532C" w:rsidRDefault="0096711B" w:rsidP="003F2A73">
            <w:pPr>
              <w:rPr>
                <w:rFonts w:asciiTheme="minorHAnsi" w:hAnsiTheme="minorHAnsi"/>
                <w:szCs w:val="22"/>
              </w:rPr>
            </w:pPr>
          </w:p>
        </w:tc>
        <w:tc>
          <w:tcPr>
            <w:tcW w:w="702" w:type="dxa"/>
          </w:tcPr>
          <w:p w14:paraId="0CCDA643" w14:textId="77777777" w:rsidR="0096711B" w:rsidRPr="0009532C" w:rsidRDefault="0096711B" w:rsidP="003F2A73">
            <w:pPr>
              <w:tabs>
                <w:tab w:val="left" w:pos="2160"/>
              </w:tabs>
              <w:rPr>
                <w:rFonts w:asciiTheme="minorHAnsi" w:hAnsiTheme="minorHAnsi"/>
                <w:b/>
                <w:szCs w:val="22"/>
              </w:rPr>
            </w:pPr>
          </w:p>
        </w:tc>
      </w:tr>
      <w:tr w:rsidR="0096711B" w:rsidRPr="0009532C" w14:paraId="76166DDA" w14:textId="77777777" w:rsidTr="00254072">
        <w:tc>
          <w:tcPr>
            <w:tcW w:w="8926" w:type="dxa"/>
          </w:tcPr>
          <w:p w14:paraId="102B63F3" w14:textId="77777777" w:rsidR="0096711B" w:rsidRDefault="009F1936" w:rsidP="003F2A73">
            <w:pPr>
              <w:tabs>
                <w:tab w:val="left" w:pos="2160"/>
              </w:tabs>
              <w:rPr>
                <w:rFonts w:asciiTheme="minorHAnsi" w:hAnsiTheme="minorHAnsi"/>
                <w:sz w:val="22"/>
                <w:szCs w:val="22"/>
              </w:rPr>
            </w:pPr>
            <w:r w:rsidRPr="009F1936">
              <w:rPr>
                <w:rFonts w:asciiTheme="minorHAnsi" w:hAnsiTheme="minorHAnsi"/>
                <w:sz w:val="22"/>
                <w:szCs w:val="22"/>
              </w:rPr>
              <w:t>Assistant Lecturer with a PhD and relevant research experience with 3 years</w:t>
            </w:r>
            <w:r w:rsidR="003B3469">
              <w:rPr>
                <w:rFonts w:asciiTheme="minorHAnsi" w:hAnsiTheme="minorHAnsi"/>
                <w:sz w:val="22"/>
                <w:szCs w:val="22"/>
              </w:rPr>
              <w:t>’</w:t>
            </w:r>
            <w:r w:rsidRPr="009F1936">
              <w:rPr>
                <w:rFonts w:asciiTheme="minorHAnsi" w:hAnsiTheme="minorHAnsi"/>
                <w:sz w:val="22"/>
                <w:szCs w:val="22"/>
              </w:rPr>
              <w:t xml:space="preserve"> continuous service</w:t>
            </w:r>
          </w:p>
          <w:p w14:paraId="6BA6290E" w14:textId="77777777" w:rsidR="00254072" w:rsidRPr="009F1936" w:rsidRDefault="00254072" w:rsidP="003F2A73">
            <w:pPr>
              <w:tabs>
                <w:tab w:val="left" w:pos="2160"/>
              </w:tabs>
              <w:rPr>
                <w:rFonts w:asciiTheme="minorHAnsi" w:hAnsiTheme="minorHAnsi"/>
                <w:szCs w:val="22"/>
              </w:rPr>
            </w:pPr>
          </w:p>
        </w:tc>
        <w:tc>
          <w:tcPr>
            <w:tcW w:w="702" w:type="dxa"/>
          </w:tcPr>
          <w:p w14:paraId="6081FEBC" w14:textId="77777777" w:rsidR="0096711B" w:rsidRPr="0009532C" w:rsidRDefault="0096711B" w:rsidP="003F2A73">
            <w:pPr>
              <w:tabs>
                <w:tab w:val="left" w:pos="2160"/>
              </w:tabs>
              <w:rPr>
                <w:rFonts w:asciiTheme="minorHAnsi" w:hAnsiTheme="minorHAnsi"/>
                <w:b/>
                <w:szCs w:val="22"/>
              </w:rPr>
            </w:pPr>
          </w:p>
        </w:tc>
      </w:tr>
    </w:tbl>
    <w:p w14:paraId="55813230" w14:textId="77777777" w:rsidR="0096711B" w:rsidRPr="0096711B" w:rsidRDefault="0096711B" w:rsidP="0096711B">
      <w:pPr>
        <w:rPr>
          <w:rFonts w:asciiTheme="minorHAnsi" w:hAnsiTheme="minorHAnsi"/>
          <w:b/>
          <w:sz w:val="22"/>
          <w:szCs w:val="22"/>
        </w:rPr>
      </w:pPr>
    </w:p>
    <w:p w14:paraId="586F4E27" w14:textId="77777777" w:rsidR="0096711B" w:rsidRPr="00254072" w:rsidRDefault="004410CE" w:rsidP="00254072">
      <w:pPr>
        <w:pStyle w:val="ListParagraph"/>
        <w:numPr>
          <w:ilvl w:val="0"/>
          <w:numId w:val="9"/>
        </w:numPr>
        <w:rPr>
          <w:rFonts w:asciiTheme="minorHAnsi" w:hAnsiTheme="minorHAnsi"/>
          <w:b/>
          <w:sz w:val="22"/>
          <w:szCs w:val="22"/>
        </w:rPr>
      </w:pPr>
      <w:r>
        <w:rPr>
          <w:rFonts w:asciiTheme="minorHAnsi" w:hAnsiTheme="minorHAnsi"/>
          <w:b/>
          <w:sz w:val="22"/>
          <w:szCs w:val="22"/>
        </w:rPr>
        <w:t>Details of Applicant</w:t>
      </w:r>
    </w:p>
    <w:p w14:paraId="41160B87" w14:textId="77777777" w:rsidR="0096711B" w:rsidRPr="0009532C" w:rsidRDefault="0096711B" w:rsidP="00C437D1">
      <w:pPr>
        <w:rPr>
          <w:rFonts w:asciiTheme="minorHAnsi" w:hAnsiTheme="minorHAnsi"/>
          <w:sz w:val="22"/>
          <w:szCs w:val="22"/>
        </w:rPr>
      </w:pPr>
    </w:p>
    <w:tbl>
      <w:tblPr>
        <w:tblpPr w:leftFromText="180" w:rightFromText="180" w:vertAnchor="text" w:horzAnchor="margin" w:tblpX="10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9"/>
        <w:gridCol w:w="7269"/>
      </w:tblGrid>
      <w:tr w:rsidR="00C437D1" w:rsidRPr="0009532C" w14:paraId="095130C1" w14:textId="77777777" w:rsidTr="004410CE">
        <w:tc>
          <w:tcPr>
            <w:tcW w:w="2359" w:type="dxa"/>
          </w:tcPr>
          <w:p w14:paraId="05C52053" w14:textId="77777777" w:rsidR="00C437D1" w:rsidRPr="0009532C" w:rsidRDefault="00C437D1" w:rsidP="00CF7305">
            <w:pPr>
              <w:pStyle w:val="Heading3"/>
              <w:spacing w:before="0" w:after="0"/>
              <w:rPr>
                <w:rFonts w:asciiTheme="minorHAnsi" w:hAnsiTheme="minorHAnsi" w:cs="Times New Roman"/>
                <w:sz w:val="22"/>
                <w:szCs w:val="22"/>
              </w:rPr>
            </w:pPr>
            <w:r w:rsidRPr="0009532C">
              <w:rPr>
                <w:rFonts w:asciiTheme="minorHAnsi" w:hAnsiTheme="minorHAnsi" w:cs="Times New Roman"/>
                <w:sz w:val="22"/>
                <w:szCs w:val="22"/>
              </w:rPr>
              <w:t xml:space="preserve">Name </w:t>
            </w:r>
          </w:p>
          <w:p w14:paraId="7675C14D" w14:textId="77777777" w:rsidR="00C437D1" w:rsidRPr="0009532C" w:rsidRDefault="00C437D1" w:rsidP="00CF7305">
            <w:pPr>
              <w:rPr>
                <w:rFonts w:asciiTheme="minorHAnsi" w:hAnsiTheme="minorHAnsi"/>
                <w:szCs w:val="22"/>
              </w:rPr>
            </w:pPr>
          </w:p>
        </w:tc>
        <w:tc>
          <w:tcPr>
            <w:tcW w:w="7269" w:type="dxa"/>
          </w:tcPr>
          <w:p w14:paraId="1E85AD2C" w14:textId="77777777" w:rsidR="00C437D1" w:rsidRPr="0009532C" w:rsidRDefault="00C437D1" w:rsidP="00CF7305">
            <w:pPr>
              <w:tabs>
                <w:tab w:val="left" w:pos="2160"/>
              </w:tabs>
              <w:rPr>
                <w:rFonts w:asciiTheme="minorHAnsi" w:hAnsiTheme="minorHAnsi"/>
                <w:b/>
                <w:szCs w:val="22"/>
              </w:rPr>
            </w:pPr>
          </w:p>
        </w:tc>
      </w:tr>
      <w:tr w:rsidR="00C437D1" w:rsidRPr="0009532C" w14:paraId="1B648329" w14:textId="77777777" w:rsidTr="004410CE">
        <w:tc>
          <w:tcPr>
            <w:tcW w:w="2359" w:type="dxa"/>
          </w:tcPr>
          <w:p w14:paraId="0AC7FF55" w14:textId="77777777" w:rsidR="00C437D1" w:rsidRPr="0009532C" w:rsidRDefault="00C437D1" w:rsidP="00CF7305">
            <w:pPr>
              <w:tabs>
                <w:tab w:val="left" w:pos="2160"/>
              </w:tabs>
              <w:rPr>
                <w:rFonts w:asciiTheme="minorHAnsi" w:hAnsiTheme="minorHAnsi"/>
                <w:b/>
                <w:szCs w:val="22"/>
              </w:rPr>
            </w:pPr>
            <w:r w:rsidRPr="0009532C">
              <w:rPr>
                <w:rFonts w:asciiTheme="minorHAnsi" w:hAnsiTheme="minorHAnsi"/>
                <w:b/>
                <w:sz w:val="22"/>
                <w:szCs w:val="22"/>
              </w:rPr>
              <w:t xml:space="preserve">School </w:t>
            </w:r>
          </w:p>
        </w:tc>
        <w:tc>
          <w:tcPr>
            <w:tcW w:w="7269" w:type="dxa"/>
          </w:tcPr>
          <w:p w14:paraId="359B2198" w14:textId="77777777" w:rsidR="003B3469" w:rsidRPr="0009532C" w:rsidRDefault="003B3469" w:rsidP="00CF7305">
            <w:pPr>
              <w:tabs>
                <w:tab w:val="left" w:pos="2160"/>
              </w:tabs>
              <w:rPr>
                <w:rFonts w:asciiTheme="minorHAnsi" w:hAnsiTheme="minorHAnsi"/>
                <w:b/>
                <w:szCs w:val="22"/>
              </w:rPr>
            </w:pPr>
          </w:p>
        </w:tc>
      </w:tr>
      <w:tr w:rsidR="00C437D1" w:rsidRPr="0009532C" w14:paraId="54F89140" w14:textId="77777777" w:rsidTr="004410CE">
        <w:tc>
          <w:tcPr>
            <w:tcW w:w="2359" w:type="dxa"/>
          </w:tcPr>
          <w:p w14:paraId="7A08858C" w14:textId="77777777" w:rsidR="00C437D1" w:rsidRPr="0009532C" w:rsidRDefault="00A35CB7" w:rsidP="00CF7305">
            <w:pPr>
              <w:tabs>
                <w:tab w:val="left" w:pos="2160"/>
              </w:tabs>
              <w:rPr>
                <w:rFonts w:asciiTheme="minorHAnsi" w:hAnsiTheme="minorHAnsi"/>
                <w:b/>
                <w:szCs w:val="22"/>
              </w:rPr>
            </w:pPr>
            <w:r>
              <w:rPr>
                <w:rFonts w:asciiTheme="minorHAnsi" w:hAnsiTheme="minorHAnsi"/>
                <w:b/>
                <w:sz w:val="22"/>
                <w:szCs w:val="22"/>
              </w:rPr>
              <w:t>Campus</w:t>
            </w:r>
          </w:p>
        </w:tc>
        <w:tc>
          <w:tcPr>
            <w:tcW w:w="7269" w:type="dxa"/>
          </w:tcPr>
          <w:p w14:paraId="33F83AE7" w14:textId="77777777" w:rsidR="00C437D1" w:rsidRPr="0009532C" w:rsidRDefault="00C437D1" w:rsidP="00CF7305">
            <w:pPr>
              <w:tabs>
                <w:tab w:val="left" w:pos="2160"/>
              </w:tabs>
              <w:rPr>
                <w:rFonts w:asciiTheme="minorHAnsi" w:hAnsiTheme="minorHAnsi"/>
                <w:b/>
                <w:szCs w:val="22"/>
              </w:rPr>
            </w:pPr>
          </w:p>
        </w:tc>
      </w:tr>
    </w:tbl>
    <w:p w14:paraId="5EE91C37" w14:textId="77777777" w:rsidR="00C437D1" w:rsidRPr="0009532C" w:rsidRDefault="00C437D1" w:rsidP="00C437D1">
      <w:pPr>
        <w:tabs>
          <w:tab w:val="left" w:pos="2160"/>
        </w:tabs>
        <w:rPr>
          <w:rFonts w:asciiTheme="minorHAnsi" w:hAnsiTheme="minorHAnsi"/>
          <w:b/>
          <w:sz w:val="22"/>
          <w:szCs w:val="22"/>
        </w:rPr>
      </w:pPr>
    </w:p>
    <w:p w14:paraId="2FEC4D43" w14:textId="77777777" w:rsidR="0096711B" w:rsidRPr="004410CE" w:rsidRDefault="004410CE" w:rsidP="004410CE">
      <w:pPr>
        <w:ind w:left="300"/>
        <w:rPr>
          <w:rFonts w:asciiTheme="minorHAnsi" w:hAnsiTheme="minorHAnsi"/>
          <w:sz w:val="22"/>
          <w:szCs w:val="22"/>
        </w:rPr>
      </w:pPr>
      <w:r>
        <w:rPr>
          <w:rFonts w:asciiTheme="minorHAnsi" w:hAnsiTheme="minorHAnsi"/>
          <w:b/>
          <w:sz w:val="22"/>
          <w:szCs w:val="22"/>
        </w:rPr>
        <w:t xml:space="preserve">3.     </w:t>
      </w:r>
      <w:r w:rsidR="0096711B" w:rsidRPr="004410CE">
        <w:rPr>
          <w:rFonts w:asciiTheme="minorHAnsi" w:hAnsiTheme="minorHAnsi"/>
          <w:b/>
          <w:sz w:val="22"/>
          <w:szCs w:val="22"/>
        </w:rPr>
        <w:t>Demonstrated Performance, Ability and Experience</w:t>
      </w:r>
      <w:r w:rsidR="00A93A0A" w:rsidRPr="004410CE">
        <w:rPr>
          <w:rFonts w:asciiTheme="minorHAnsi" w:hAnsiTheme="minorHAnsi"/>
          <w:sz w:val="22"/>
          <w:szCs w:val="22"/>
        </w:rPr>
        <w:t xml:space="preserve"> (Tick </w:t>
      </w:r>
      <w:r w:rsidR="00481AB3">
        <w:rPr>
          <w:rFonts w:asciiTheme="minorHAnsi" w:hAnsiTheme="minorHAnsi"/>
          <w:sz w:val="22"/>
          <w:szCs w:val="22"/>
        </w:rPr>
        <w:t xml:space="preserve">each output </w:t>
      </w:r>
      <w:r w:rsidR="00A93A0A" w:rsidRPr="004410CE">
        <w:rPr>
          <w:rFonts w:asciiTheme="minorHAnsi" w:hAnsiTheme="minorHAnsi"/>
          <w:sz w:val="22"/>
          <w:szCs w:val="22"/>
        </w:rPr>
        <w:t>as appropriate and give</w:t>
      </w:r>
      <w:r w:rsidR="00481AB3">
        <w:rPr>
          <w:rFonts w:asciiTheme="minorHAnsi" w:hAnsiTheme="minorHAnsi"/>
          <w:sz w:val="22"/>
          <w:szCs w:val="22"/>
        </w:rPr>
        <w:t xml:space="preserve"> feedback</w:t>
      </w:r>
      <w:r w:rsidR="00A93A0A" w:rsidRPr="004410CE">
        <w:rPr>
          <w:rFonts w:asciiTheme="minorHAnsi" w:hAnsiTheme="minorHAnsi"/>
          <w:sz w:val="22"/>
          <w:szCs w:val="22"/>
        </w:rPr>
        <w:t>)</w:t>
      </w:r>
    </w:p>
    <w:p w14:paraId="175CD0AB" w14:textId="77777777" w:rsidR="008A207A" w:rsidRPr="0009532C" w:rsidRDefault="008A207A" w:rsidP="00C437D1">
      <w:pPr>
        <w:rPr>
          <w:rFonts w:asciiTheme="minorHAnsi" w:hAnsiTheme="minorHAnsi"/>
          <w:sz w:val="22"/>
          <w:szCs w:val="22"/>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7"/>
      </w:tblGrid>
      <w:tr w:rsidR="00C437D1" w:rsidRPr="0009532C" w14:paraId="6D505642" w14:textId="77777777" w:rsidTr="00A93A0A">
        <w:trPr>
          <w:trHeight w:val="142"/>
        </w:trPr>
        <w:tc>
          <w:tcPr>
            <w:tcW w:w="9657" w:type="dxa"/>
            <w:tcBorders>
              <w:bottom w:val="single" w:sz="4" w:space="0" w:color="auto"/>
            </w:tcBorders>
          </w:tcPr>
          <w:p w14:paraId="5EBDF4FB" w14:textId="77777777" w:rsidR="00C5135E" w:rsidRPr="00FE3C37" w:rsidRDefault="00A93A0A" w:rsidP="00C5135E">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Teaching Load </w:t>
            </w:r>
            <w:r w:rsidR="00FE3C37" w:rsidRPr="00FE3C37">
              <w:rPr>
                <w:rFonts w:asciiTheme="minorHAnsi" w:hAnsiTheme="minorHAnsi" w:cs="Arial"/>
                <w:b/>
                <w:bCs/>
                <w:sz w:val="32"/>
                <w:szCs w:val="32"/>
                <w:lang w:val="en-US"/>
              </w:rPr>
              <w:t>□</w:t>
            </w:r>
          </w:p>
          <w:p w14:paraId="386C1840" w14:textId="77777777" w:rsidR="008A207A" w:rsidRDefault="008A207A" w:rsidP="00A822FD">
            <w:pPr>
              <w:rPr>
                <w:rFonts w:asciiTheme="minorHAnsi" w:hAnsiTheme="minorHAnsi"/>
                <w:b/>
                <w:szCs w:val="22"/>
              </w:rPr>
            </w:pPr>
          </w:p>
          <w:p w14:paraId="25EB2BA3" w14:textId="77777777" w:rsidR="00FE3C37"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Quality of Teaching </w:t>
            </w:r>
            <w:r w:rsidRPr="00FE3C37">
              <w:rPr>
                <w:rFonts w:asciiTheme="minorHAnsi" w:hAnsiTheme="minorHAnsi" w:cs="Arial"/>
                <w:b/>
                <w:bCs/>
                <w:sz w:val="32"/>
                <w:szCs w:val="32"/>
                <w:lang w:val="en-US"/>
              </w:rPr>
              <w:t>□</w:t>
            </w:r>
          </w:p>
          <w:p w14:paraId="49F5E4A1" w14:textId="77777777" w:rsidR="00ED40A5" w:rsidRDefault="00ED40A5" w:rsidP="00ED40A5">
            <w:pPr>
              <w:pStyle w:val="ListParagraph"/>
              <w:rPr>
                <w:rFonts w:asciiTheme="minorHAnsi" w:hAnsiTheme="minorHAnsi" w:cs="Arial"/>
                <w:color w:val="auto"/>
                <w:szCs w:val="22"/>
                <w:lang w:val="en-US"/>
              </w:rPr>
            </w:pPr>
          </w:p>
          <w:p w14:paraId="7950DB36" w14:textId="77777777" w:rsidR="00FE3C37"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Teaching Development </w:t>
            </w:r>
            <w:r w:rsidRPr="00FE3C37">
              <w:rPr>
                <w:rFonts w:asciiTheme="minorHAnsi" w:hAnsiTheme="minorHAnsi" w:cs="Arial"/>
                <w:b/>
                <w:bCs/>
                <w:sz w:val="32"/>
                <w:szCs w:val="32"/>
                <w:lang w:val="en-US"/>
              </w:rPr>
              <w:t>□</w:t>
            </w:r>
          </w:p>
          <w:p w14:paraId="2DF6A7F2" w14:textId="77777777" w:rsidR="00ED40A5" w:rsidRDefault="00ED40A5" w:rsidP="00ED40A5">
            <w:pPr>
              <w:pStyle w:val="ListParagraph"/>
              <w:rPr>
                <w:rFonts w:asciiTheme="minorHAnsi" w:hAnsiTheme="minorHAnsi" w:cs="Arial"/>
                <w:color w:val="auto"/>
                <w:szCs w:val="22"/>
                <w:lang w:val="en-US"/>
              </w:rPr>
            </w:pPr>
          </w:p>
          <w:p w14:paraId="6A95B62B" w14:textId="77777777" w:rsidR="00FE3C37" w:rsidRPr="00FE3C37" w:rsidRDefault="00ED40A5" w:rsidP="00FE3C37">
            <w:pPr>
              <w:overflowPunct/>
              <w:jc w:val="both"/>
              <w:textAlignment w:val="auto"/>
              <w:rPr>
                <w:rFonts w:asciiTheme="minorHAnsi" w:hAnsiTheme="minorHAnsi" w:cs="Arial"/>
                <w:sz w:val="32"/>
                <w:szCs w:val="32"/>
                <w:lang w:val="en-US"/>
              </w:rPr>
            </w:pPr>
            <w:r w:rsidRPr="00E3713D">
              <w:rPr>
                <w:rFonts w:asciiTheme="minorHAnsi" w:hAnsiTheme="minorHAnsi" w:cs="Arial"/>
                <w:b/>
                <w:bCs/>
                <w:sz w:val="22"/>
                <w:szCs w:val="22"/>
                <w:lang w:val="en-US"/>
              </w:rPr>
              <w:t>Innova</w:t>
            </w:r>
            <w:r w:rsidR="00FE3C37">
              <w:rPr>
                <w:rFonts w:asciiTheme="minorHAnsi" w:hAnsiTheme="minorHAnsi" w:cs="Arial"/>
                <w:b/>
                <w:bCs/>
                <w:sz w:val="22"/>
                <w:szCs w:val="22"/>
                <w:lang w:val="en-US"/>
              </w:rPr>
              <w:t xml:space="preserve">tion in Teaching and Assessment </w:t>
            </w:r>
            <w:r w:rsidR="00FE3C37" w:rsidRPr="00FE3C37">
              <w:rPr>
                <w:rFonts w:asciiTheme="minorHAnsi" w:hAnsiTheme="minorHAnsi" w:cs="Arial"/>
                <w:b/>
                <w:bCs/>
                <w:sz w:val="32"/>
                <w:szCs w:val="32"/>
                <w:lang w:val="en-US"/>
              </w:rPr>
              <w:t>□</w:t>
            </w:r>
          </w:p>
          <w:p w14:paraId="0C7A85DD" w14:textId="77777777" w:rsidR="008A207A" w:rsidRDefault="008A207A" w:rsidP="00ED40A5">
            <w:pPr>
              <w:pStyle w:val="ListParagraph"/>
              <w:rPr>
                <w:rFonts w:asciiTheme="minorHAnsi" w:hAnsiTheme="minorHAnsi" w:cs="Arial"/>
                <w:color w:val="auto"/>
                <w:szCs w:val="22"/>
                <w:lang w:val="en-US"/>
              </w:rPr>
            </w:pPr>
          </w:p>
          <w:p w14:paraId="536E1486" w14:textId="77777777" w:rsidR="00ED40A5" w:rsidRPr="00FE3C37" w:rsidRDefault="00FE3C37" w:rsidP="00ED40A5">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Subject/Course Development </w:t>
            </w:r>
            <w:r w:rsidRPr="00FE3C37">
              <w:rPr>
                <w:rFonts w:asciiTheme="minorHAnsi" w:hAnsiTheme="minorHAnsi" w:cs="Arial"/>
                <w:b/>
                <w:bCs/>
                <w:sz w:val="32"/>
                <w:szCs w:val="32"/>
                <w:lang w:val="en-US"/>
              </w:rPr>
              <w:t>□</w:t>
            </w:r>
          </w:p>
          <w:p w14:paraId="41163D15" w14:textId="77777777" w:rsidR="008A207A" w:rsidRDefault="008A207A" w:rsidP="00ED40A5">
            <w:pPr>
              <w:pStyle w:val="ListParagraph"/>
              <w:rPr>
                <w:rFonts w:asciiTheme="minorHAnsi" w:hAnsiTheme="minorHAnsi" w:cs="Arial"/>
                <w:color w:val="auto"/>
                <w:szCs w:val="22"/>
                <w:lang w:val="en-US"/>
              </w:rPr>
            </w:pPr>
          </w:p>
          <w:p w14:paraId="0D3237C2" w14:textId="77777777" w:rsidR="00FE3C37"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Advising Students </w:t>
            </w:r>
            <w:r w:rsidRPr="00FE3C37">
              <w:rPr>
                <w:rFonts w:asciiTheme="minorHAnsi" w:hAnsiTheme="minorHAnsi" w:cs="Arial"/>
                <w:b/>
                <w:bCs/>
                <w:sz w:val="32"/>
                <w:szCs w:val="32"/>
                <w:lang w:val="en-US"/>
              </w:rPr>
              <w:t>□</w:t>
            </w:r>
          </w:p>
          <w:p w14:paraId="5A91BAE2" w14:textId="77777777" w:rsidR="008A207A" w:rsidRDefault="008A207A" w:rsidP="00A822FD">
            <w:pPr>
              <w:rPr>
                <w:rFonts w:asciiTheme="minorHAnsi" w:hAnsiTheme="minorHAnsi"/>
                <w:b/>
                <w:szCs w:val="22"/>
              </w:rPr>
            </w:pPr>
          </w:p>
          <w:p w14:paraId="23BB4CCA" w14:textId="77777777" w:rsidR="00FE3C37" w:rsidRPr="00FE3C37" w:rsidRDefault="00ED40A5" w:rsidP="00FE3C37">
            <w:pPr>
              <w:overflowPunct/>
              <w:jc w:val="both"/>
              <w:textAlignment w:val="auto"/>
              <w:rPr>
                <w:rFonts w:asciiTheme="minorHAnsi" w:hAnsiTheme="minorHAnsi" w:cs="Arial"/>
                <w:sz w:val="32"/>
                <w:szCs w:val="32"/>
                <w:lang w:val="en-US"/>
              </w:rPr>
            </w:pPr>
            <w:r w:rsidRPr="00E3713D">
              <w:rPr>
                <w:rFonts w:asciiTheme="minorHAnsi" w:hAnsiTheme="minorHAnsi" w:cs="Arial"/>
                <w:b/>
                <w:bCs/>
                <w:sz w:val="22"/>
                <w:szCs w:val="22"/>
                <w:lang w:val="en-US"/>
              </w:rPr>
              <w:t>Supervision of Projects, Ass</w:t>
            </w:r>
            <w:r w:rsidR="00FE3C37">
              <w:rPr>
                <w:rFonts w:asciiTheme="minorHAnsi" w:hAnsiTheme="minorHAnsi" w:cs="Arial"/>
                <w:b/>
                <w:bCs/>
                <w:sz w:val="22"/>
                <w:szCs w:val="22"/>
                <w:lang w:val="en-US"/>
              </w:rPr>
              <w:t xml:space="preserve">ignments, Industrial Placements </w:t>
            </w:r>
            <w:r w:rsidR="00FE3C37" w:rsidRPr="00FE3C37">
              <w:rPr>
                <w:rFonts w:asciiTheme="minorHAnsi" w:hAnsiTheme="minorHAnsi" w:cs="Arial"/>
                <w:b/>
                <w:bCs/>
                <w:sz w:val="32"/>
                <w:szCs w:val="32"/>
                <w:lang w:val="en-US"/>
              </w:rPr>
              <w:t>□</w:t>
            </w:r>
          </w:p>
          <w:p w14:paraId="637DAF4E" w14:textId="77777777" w:rsidR="00ED40A5" w:rsidRDefault="00ED40A5" w:rsidP="00ED40A5">
            <w:pPr>
              <w:pStyle w:val="ListParagraph"/>
              <w:rPr>
                <w:rFonts w:asciiTheme="minorHAnsi" w:hAnsiTheme="minorHAnsi" w:cs="Arial"/>
                <w:color w:val="auto"/>
                <w:szCs w:val="22"/>
                <w:lang w:val="en-US"/>
              </w:rPr>
            </w:pPr>
          </w:p>
          <w:p w14:paraId="67BB3FF1" w14:textId="77777777" w:rsidR="00FE3C37" w:rsidRPr="00FE3C37" w:rsidRDefault="00ED40A5" w:rsidP="00FE3C37">
            <w:pPr>
              <w:overflowPunct/>
              <w:jc w:val="both"/>
              <w:textAlignment w:val="auto"/>
              <w:rPr>
                <w:rFonts w:asciiTheme="minorHAnsi" w:hAnsiTheme="minorHAnsi" w:cs="Arial"/>
                <w:sz w:val="32"/>
                <w:szCs w:val="32"/>
                <w:lang w:val="en-US"/>
              </w:rPr>
            </w:pPr>
            <w:r w:rsidRPr="00E3713D">
              <w:rPr>
                <w:rFonts w:asciiTheme="minorHAnsi" w:hAnsiTheme="minorHAnsi" w:cs="Arial"/>
                <w:b/>
                <w:bCs/>
                <w:sz w:val="22"/>
                <w:szCs w:val="22"/>
                <w:lang w:val="en-US"/>
              </w:rPr>
              <w:t>Preparati</w:t>
            </w:r>
            <w:r w:rsidR="00FE3C37">
              <w:rPr>
                <w:rFonts w:asciiTheme="minorHAnsi" w:hAnsiTheme="minorHAnsi" w:cs="Arial"/>
                <w:b/>
                <w:bCs/>
                <w:sz w:val="22"/>
                <w:szCs w:val="22"/>
                <w:lang w:val="en-US"/>
              </w:rPr>
              <w:t xml:space="preserve">on of Students for Competitions </w:t>
            </w:r>
            <w:r w:rsidR="00FE3C37" w:rsidRPr="00FE3C37">
              <w:rPr>
                <w:rFonts w:asciiTheme="minorHAnsi" w:hAnsiTheme="minorHAnsi" w:cs="Arial"/>
                <w:b/>
                <w:bCs/>
                <w:sz w:val="32"/>
                <w:szCs w:val="32"/>
                <w:lang w:val="en-US"/>
              </w:rPr>
              <w:t>□</w:t>
            </w:r>
          </w:p>
          <w:p w14:paraId="1590DD04" w14:textId="77777777" w:rsidR="00ED40A5" w:rsidRDefault="00ED40A5" w:rsidP="00ED40A5">
            <w:pPr>
              <w:ind w:left="1440"/>
              <w:jc w:val="both"/>
              <w:rPr>
                <w:rFonts w:asciiTheme="minorHAnsi" w:hAnsiTheme="minorHAnsi" w:cs="Arial"/>
                <w:szCs w:val="22"/>
                <w:lang w:val="en-US"/>
              </w:rPr>
            </w:pPr>
          </w:p>
          <w:p w14:paraId="717B9B79" w14:textId="77777777" w:rsidR="00FE3C37"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Department </w:t>
            </w:r>
            <w:r w:rsidRPr="00FE3C37">
              <w:rPr>
                <w:rFonts w:asciiTheme="minorHAnsi" w:hAnsiTheme="minorHAnsi" w:cs="Arial"/>
                <w:b/>
                <w:bCs/>
                <w:sz w:val="32"/>
                <w:szCs w:val="32"/>
                <w:lang w:val="en-US"/>
              </w:rPr>
              <w:t>□</w:t>
            </w:r>
          </w:p>
          <w:p w14:paraId="2E085390" w14:textId="77777777" w:rsidR="008A207A" w:rsidRDefault="008A207A" w:rsidP="00ED40A5">
            <w:pPr>
              <w:jc w:val="both"/>
              <w:rPr>
                <w:rFonts w:asciiTheme="minorHAnsi" w:hAnsiTheme="minorHAnsi" w:cs="Arial"/>
                <w:szCs w:val="22"/>
                <w:lang w:val="en-US"/>
              </w:rPr>
            </w:pPr>
          </w:p>
          <w:p w14:paraId="107A96A7" w14:textId="77777777" w:rsidR="00FE3C37"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School </w:t>
            </w:r>
            <w:r w:rsidRPr="00FE3C37">
              <w:rPr>
                <w:rFonts w:asciiTheme="minorHAnsi" w:hAnsiTheme="minorHAnsi" w:cs="Arial"/>
                <w:b/>
                <w:bCs/>
                <w:sz w:val="32"/>
                <w:szCs w:val="32"/>
                <w:lang w:val="en-US"/>
              </w:rPr>
              <w:t>□</w:t>
            </w:r>
          </w:p>
          <w:p w14:paraId="49F24841" w14:textId="77777777" w:rsidR="00ED40A5" w:rsidRDefault="00ED40A5" w:rsidP="00ED40A5">
            <w:pPr>
              <w:jc w:val="both"/>
              <w:rPr>
                <w:rFonts w:asciiTheme="minorHAnsi" w:hAnsiTheme="minorHAnsi" w:cs="Arial"/>
                <w:szCs w:val="22"/>
                <w:lang w:val="en-US"/>
              </w:rPr>
            </w:pPr>
          </w:p>
          <w:p w14:paraId="6ECAB94E" w14:textId="77777777" w:rsidR="00FE3C37" w:rsidRPr="00FE3C37" w:rsidRDefault="00A93A0A"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TU Dublin (or previously DIT, ITB or ITT)</w:t>
            </w:r>
            <w:r w:rsidR="00FE3C37">
              <w:rPr>
                <w:rFonts w:asciiTheme="minorHAnsi" w:hAnsiTheme="minorHAnsi" w:cs="Arial"/>
                <w:b/>
                <w:bCs/>
                <w:sz w:val="22"/>
                <w:szCs w:val="22"/>
                <w:lang w:val="en-US"/>
              </w:rPr>
              <w:t xml:space="preserve"> </w:t>
            </w:r>
            <w:r w:rsidR="00FE3C37" w:rsidRPr="00FE3C37">
              <w:rPr>
                <w:rFonts w:asciiTheme="minorHAnsi" w:hAnsiTheme="minorHAnsi" w:cs="Arial"/>
                <w:b/>
                <w:bCs/>
                <w:sz w:val="32"/>
                <w:szCs w:val="32"/>
                <w:lang w:val="en-US"/>
              </w:rPr>
              <w:t>□</w:t>
            </w:r>
          </w:p>
          <w:p w14:paraId="7233E16A" w14:textId="77777777" w:rsidR="00ED40A5" w:rsidRDefault="00ED40A5" w:rsidP="00ED40A5">
            <w:pPr>
              <w:jc w:val="both"/>
              <w:rPr>
                <w:rFonts w:asciiTheme="minorHAnsi" w:hAnsiTheme="minorHAnsi" w:cs="Arial"/>
                <w:szCs w:val="22"/>
                <w:lang w:val="en-US"/>
              </w:rPr>
            </w:pPr>
          </w:p>
          <w:p w14:paraId="4B5B97EB" w14:textId="77777777" w:rsidR="00FE3C37"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Professional Bodies </w:t>
            </w:r>
            <w:r w:rsidRPr="00FE3C37">
              <w:rPr>
                <w:rFonts w:asciiTheme="minorHAnsi" w:hAnsiTheme="minorHAnsi" w:cs="Arial"/>
                <w:b/>
                <w:bCs/>
                <w:sz w:val="32"/>
                <w:szCs w:val="32"/>
                <w:lang w:val="en-US"/>
              </w:rPr>
              <w:t>□</w:t>
            </w:r>
          </w:p>
          <w:p w14:paraId="13DFE851" w14:textId="77777777" w:rsidR="008A207A" w:rsidRDefault="008A207A" w:rsidP="00ED40A5">
            <w:pPr>
              <w:jc w:val="both"/>
              <w:rPr>
                <w:rFonts w:asciiTheme="minorHAnsi" w:hAnsiTheme="minorHAnsi" w:cs="Arial"/>
                <w:b/>
                <w:bCs/>
                <w:szCs w:val="22"/>
                <w:lang w:val="en-US"/>
              </w:rPr>
            </w:pPr>
          </w:p>
          <w:p w14:paraId="0FE02C04" w14:textId="77777777" w:rsidR="00FE3C37"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lastRenderedPageBreak/>
              <w:t xml:space="preserve">Subject </w:t>
            </w:r>
            <w:r w:rsidRPr="00FE3C37">
              <w:rPr>
                <w:rFonts w:asciiTheme="minorHAnsi" w:hAnsiTheme="minorHAnsi" w:cs="Arial"/>
                <w:b/>
                <w:bCs/>
                <w:sz w:val="32"/>
                <w:szCs w:val="32"/>
                <w:lang w:val="en-US"/>
              </w:rPr>
              <w:t>□</w:t>
            </w:r>
          </w:p>
          <w:p w14:paraId="26055EF6" w14:textId="77777777" w:rsidR="00FE3C37" w:rsidRDefault="00FE3C37" w:rsidP="00FE3C37">
            <w:pPr>
              <w:overflowPunct/>
              <w:jc w:val="both"/>
              <w:textAlignment w:val="auto"/>
              <w:rPr>
                <w:rFonts w:asciiTheme="minorHAnsi" w:hAnsiTheme="minorHAnsi" w:cs="Arial"/>
                <w:b/>
                <w:bCs/>
                <w:sz w:val="22"/>
                <w:szCs w:val="22"/>
                <w:lang w:val="en-US"/>
              </w:rPr>
            </w:pPr>
          </w:p>
          <w:p w14:paraId="3718BE1D" w14:textId="77777777" w:rsidR="00FE3C37" w:rsidRPr="00FE3C37" w:rsidRDefault="00ED40A5"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I</w:t>
            </w:r>
            <w:r w:rsidR="00FE3C37">
              <w:rPr>
                <w:rFonts w:asciiTheme="minorHAnsi" w:hAnsiTheme="minorHAnsi" w:cs="Arial"/>
                <w:b/>
                <w:bCs/>
                <w:sz w:val="22"/>
                <w:szCs w:val="22"/>
                <w:lang w:val="en-US"/>
              </w:rPr>
              <w:t xml:space="preserve">ndustry </w:t>
            </w:r>
            <w:r w:rsidR="00FE3C37" w:rsidRPr="00FE3C37">
              <w:rPr>
                <w:rFonts w:asciiTheme="minorHAnsi" w:hAnsiTheme="minorHAnsi" w:cs="Arial"/>
                <w:b/>
                <w:bCs/>
                <w:sz w:val="32"/>
                <w:szCs w:val="32"/>
                <w:lang w:val="en-US"/>
              </w:rPr>
              <w:t>□</w:t>
            </w:r>
          </w:p>
          <w:p w14:paraId="4B422198" w14:textId="77777777" w:rsidR="00ED40A5" w:rsidRDefault="00ED40A5" w:rsidP="00ED40A5">
            <w:pPr>
              <w:jc w:val="both"/>
              <w:rPr>
                <w:rFonts w:asciiTheme="minorHAnsi" w:hAnsiTheme="minorHAnsi" w:cs="Arial"/>
                <w:szCs w:val="22"/>
                <w:lang w:val="en-US"/>
              </w:rPr>
            </w:pPr>
          </w:p>
          <w:p w14:paraId="430FB3DD" w14:textId="77777777" w:rsidR="00FE3C37" w:rsidRPr="00FE3C37" w:rsidRDefault="00ED40A5" w:rsidP="00FE3C37">
            <w:pPr>
              <w:overflowPunct/>
              <w:jc w:val="both"/>
              <w:textAlignment w:val="auto"/>
              <w:rPr>
                <w:rFonts w:asciiTheme="minorHAnsi" w:hAnsiTheme="minorHAnsi" w:cs="Arial"/>
                <w:sz w:val="32"/>
                <w:szCs w:val="32"/>
                <w:lang w:val="en-US"/>
              </w:rPr>
            </w:pPr>
            <w:r w:rsidRPr="00E3713D">
              <w:rPr>
                <w:rFonts w:asciiTheme="minorHAnsi" w:hAnsiTheme="minorHAnsi" w:cs="Arial"/>
                <w:b/>
                <w:bCs/>
                <w:sz w:val="22"/>
                <w:szCs w:val="22"/>
                <w:lang w:val="en-US"/>
              </w:rPr>
              <w:t>Sports</w:t>
            </w:r>
            <w:r w:rsidR="00FE3C37">
              <w:rPr>
                <w:rFonts w:asciiTheme="minorHAnsi" w:hAnsiTheme="minorHAnsi" w:cs="Arial"/>
                <w:sz w:val="22"/>
                <w:szCs w:val="22"/>
                <w:lang w:val="en-US"/>
              </w:rPr>
              <w:t xml:space="preserve"> </w:t>
            </w:r>
            <w:r w:rsidR="00FE3C37" w:rsidRPr="00FE3C37">
              <w:rPr>
                <w:rFonts w:asciiTheme="minorHAnsi" w:hAnsiTheme="minorHAnsi" w:cs="Arial"/>
                <w:b/>
                <w:bCs/>
                <w:sz w:val="32"/>
                <w:szCs w:val="32"/>
                <w:lang w:val="en-US"/>
              </w:rPr>
              <w:t>□</w:t>
            </w:r>
          </w:p>
          <w:p w14:paraId="4C73F17D" w14:textId="77777777" w:rsidR="00ED40A5" w:rsidRDefault="00ED40A5" w:rsidP="00ED40A5">
            <w:pPr>
              <w:jc w:val="both"/>
              <w:rPr>
                <w:rFonts w:asciiTheme="minorHAnsi" w:hAnsiTheme="minorHAnsi" w:cs="Arial"/>
                <w:szCs w:val="22"/>
                <w:lang w:val="en-US"/>
              </w:rPr>
            </w:pPr>
          </w:p>
          <w:p w14:paraId="170417D6" w14:textId="77777777" w:rsidR="00ED40A5" w:rsidRPr="00FE3C37" w:rsidRDefault="00FE3C37" w:rsidP="00ED40A5">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Community </w:t>
            </w:r>
            <w:r w:rsidRPr="00FE3C37">
              <w:rPr>
                <w:rFonts w:asciiTheme="minorHAnsi" w:hAnsiTheme="minorHAnsi" w:cs="Arial"/>
                <w:b/>
                <w:bCs/>
                <w:sz w:val="32"/>
                <w:szCs w:val="32"/>
                <w:lang w:val="en-US"/>
              </w:rPr>
              <w:t>□</w:t>
            </w:r>
            <w:r w:rsidR="00ED40A5" w:rsidRPr="00E3713D">
              <w:rPr>
                <w:rFonts w:asciiTheme="minorHAnsi" w:hAnsiTheme="minorHAnsi" w:cs="Arial"/>
                <w:b/>
                <w:bCs/>
                <w:sz w:val="22"/>
                <w:szCs w:val="22"/>
                <w:lang w:val="en-US"/>
              </w:rPr>
              <w:t xml:space="preserve"> </w:t>
            </w:r>
          </w:p>
          <w:p w14:paraId="131334E7" w14:textId="77777777" w:rsidR="00ED40A5" w:rsidRDefault="00ED40A5" w:rsidP="00ED40A5">
            <w:pPr>
              <w:pStyle w:val="ListParagraph"/>
              <w:rPr>
                <w:rFonts w:asciiTheme="minorHAnsi" w:hAnsiTheme="minorHAnsi" w:cs="Arial"/>
                <w:color w:val="auto"/>
                <w:szCs w:val="22"/>
                <w:lang w:val="en-US"/>
              </w:rPr>
            </w:pPr>
          </w:p>
          <w:p w14:paraId="62E13252" w14:textId="77777777" w:rsidR="00FE3C37"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b/>
                <w:bCs/>
                <w:sz w:val="22"/>
                <w:szCs w:val="22"/>
                <w:lang w:val="en-US"/>
              </w:rPr>
              <w:t xml:space="preserve">Engagement </w:t>
            </w:r>
            <w:r w:rsidRPr="00FE3C37">
              <w:rPr>
                <w:rFonts w:asciiTheme="minorHAnsi" w:hAnsiTheme="minorHAnsi" w:cs="Arial"/>
                <w:b/>
                <w:bCs/>
                <w:sz w:val="32"/>
                <w:szCs w:val="32"/>
                <w:lang w:val="en-US"/>
              </w:rPr>
              <w:t>□</w:t>
            </w:r>
          </w:p>
          <w:p w14:paraId="74545AAA" w14:textId="77777777" w:rsidR="008A207A" w:rsidRDefault="008A207A" w:rsidP="008A207A">
            <w:pPr>
              <w:rPr>
                <w:rFonts w:asciiTheme="minorHAnsi" w:hAnsiTheme="minorHAnsi"/>
                <w:b/>
                <w:bCs/>
                <w:szCs w:val="22"/>
                <w:lang w:val="en-US"/>
              </w:rPr>
            </w:pPr>
          </w:p>
          <w:p w14:paraId="632714A8" w14:textId="77777777" w:rsidR="008A207A" w:rsidRPr="0009532C" w:rsidRDefault="008A207A" w:rsidP="008A207A">
            <w:pPr>
              <w:rPr>
                <w:rFonts w:asciiTheme="minorHAnsi" w:hAnsiTheme="minorHAnsi"/>
                <w:b/>
                <w:szCs w:val="22"/>
              </w:rPr>
            </w:pPr>
          </w:p>
        </w:tc>
      </w:tr>
    </w:tbl>
    <w:p w14:paraId="3E0A0B07" w14:textId="77777777" w:rsidR="00FE3C37" w:rsidRDefault="00FE3C37"/>
    <w:p w14:paraId="2255D87F" w14:textId="77777777" w:rsidR="00A93A0A" w:rsidRPr="00FE3C37" w:rsidRDefault="00FE3C37" w:rsidP="00FE3C37">
      <w:pPr>
        <w:pStyle w:val="ListParagraph"/>
        <w:numPr>
          <w:ilvl w:val="0"/>
          <w:numId w:val="10"/>
        </w:numPr>
        <w:rPr>
          <w:rFonts w:asciiTheme="minorHAnsi" w:hAnsiTheme="minorHAnsi"/>
          <w:sz w:val="22"/>
          <w:szCs w:val="22"/>
        </w:rPr>
      </w:pPr>
      <w:r>
        <w:rPr>
          <w:rFonts w:asciiTheme="minorHAnsi" w:hAnsiTheme="minorHAnsi"/>
          <w:b/>
          <w:sz w:val="22"/>
          <w:szCs w:val="22"/>
        </w:rPr>
        <w:t>Research and Scholarship</w:t>
      </w:r>
      <w:r w:rsidRPr="00FE3C37">
        <w:rPr>
          <w:rFonts w:asciiTheme="minorHAnsi" w:hAnsiTheme="minorHAnsi"/>
          <w:sz w:val="22"/>
          <w:szCs w:val="22"/>
        </w:rPr>
        <w:t xml:space="preserve"> (</w:t>
      </w:r>
      <w:r w:rsidR="00481AB3" w:rsidRPr="004410CE">
        <w:rPr>
          <w:rFonts w:asciiTheme="minorHAnsi" w:hAnsiTheme="minorHAnsi"/>
          <w:sz w:val="22"/>
          <w:szCs w:val="22"/>
        </w:rPr>
        <w:t xml:space="preserve">Tick </w:t>
      </w:r>
      <w:r w:rsidR="00481AB3">
        <w:rPr>
          <w:rFonts w:asciiTheme="minorHAnsi" w:hAnsiTheme="minorHAnsi"/>
          <w:sz w:val="22"/>
          <w:szCs w:val="22"/>
        </w:rPr>
        <w:t xml:space="preserve">each output </w:t>
      </w:r>
      <w:r w:rsidR="00481AB3" w:rsidRPr="004410CE">
        <w:rPr>
          <w:rFonts w:asciiTheme="minorHAnsi" w:hAnsiTheme="minorHAnsi"/>
          <w:sz w:val="22"/>
          <w:szCs w:val="22"/>
        </w:rPr>
        <w:t>as appropriate and give</w:t>
      </w:r>
      <w:r w:rsidR="00481AB3">
        <w:rPr>
          <w:rFonts w:asciiTheme="minorHAnsi" w:hAnsiTheme="minorHAnsi"/>
          <w:sz w:val="22"/>
          <w:szCs w:val="22"/>
        </w:rPr>
        <w:t xml:space="preserve"> feedback</w:t>
      </w:r>
      <w:r w:rsidR="00481AB3" w:rsidRPr="004410CE">
        <w:rPr>
          <w:rFonts w:asciiTheme="minorHAnsi" w:hAnsiTheme="minorHAnsi"/>
          <w:sz w:val="22"/>
          <w:szCs w:val="22"/>
        </w:rPr>
        <w:t>)</w:t>
      </w:r>
    </w:p>
    <w:p w14:paraId="525F4884" w14:textId="77777777" w:rsidR="00FE3C37" w:rsidRPr="00FE3C37" w:rsidRDefault="00FE3C37" w:rsidP="00FE3C37">
      <w:pPr>
        <w:pStyle w:val="ListParagraph"/>
        <w:ind w:left="660" w:firstLine="0"/>
        <w:rPr>
          <w:rFonts w:asciiTheme="minorHAnsi" w:hAnsiTheme="minorHAnsi"/>
          <w:sz w:val="22"/>
          <w:szCs w:val="22"/>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7"/>
      </w:tblGrid>
      <w:tr w:rsidR="00CF7305" w:rsidRPr="0009532C" w14:paraId="7066D400" w14:textId="77777777" w:rsidTr="00A93A0A">
        <w:trPr>
          <w:trHeight w:val="267"/>
        </w:trPr>
        <w:tc>
          <w:tcPr>
            <w:tcW w:w="9657" w:type="dxa"/>
            <w:tcBorders>
              <w:bottom w:val="single" w:sz="4" w:space="0" w:color="auto"/>
            </w:tcBorders>
          </w:tcPr>
          <w:p w14:paraId="2C6DDBA0" w14:textId="77777777" w:rsidR="00CF7305" w:rsidRDefault="00CF7305" w:rsidP="00CF7305">
            <w:pPr>
              <w:rPr>
                <w:rFonts w:asciiTheme="minorHAnsi" w:hAnsiTheme="minorHAnsi" w:cs="Arial"/>
                <w:b/>
                <w:szCs w:val="22"/>
              </w:rPr>
            </w:pPr>
            <w:r>
              <w:rPr>
                <w:rFonts w:asciiTheme="minorHAnsi" w:hAnsiTheme="minorHAnsi" w:cs="Arial"/>
                <w:b/>
                <w:sz w:val="22"/>
                <w:szCs w:val="22"/>
              </w:rPr>
              <w:t>RESEARCH AND SCHOLAR</w:t>
            </w:r>
            <w:r w:rsidR="00A93A0A">
              <w:rPr>
                <w:rFonts w:asciiTheme="minorHAnsi" w:hAnsiTheme="minorHAnsi" w:cs="Arial"/>
                <w:b/>
                <w:sz w:val="22"/>
                <w:szCs w:val="22"/>
              </w:rPr>
              <w:t>S</w:t>
            </w:r>
            <w:r>
              <w:rPr>
                <w:rFonts w:asciiTheme="minorHAnsi" w:hAnsiTheme="minorHAnsi" w:cs="Arial"/>
                <w:b/>
                <w:sz w:val="22"/>
                <w:szCs w:val="22"/>
              </w:rPr>
              <w:t>HIP</w:t>
            </w:r>
          </w:p>
          <w:p w14:paraId="0D8F63A4" w14:textId="77777777" w:rsidR="00CF7305" w:rsidRDefault="00CF7305" w:rsidP="00CF7305">
            <w:pPr>
              <w:rPr>
                <w:rFonts w:asciiTheme="minorHAnsi" w:hAnsiTheme="minorHAnsi" w:cs="Arial"/>
                <w:b/>
                <w:szCs w:val="22"/>
              </w:rPr>
            </w:pPr>
          </w:p>
          <w:p w14:paraId="50EE4E3D" w14:textId="77777777" w:rsidR="00FE3C37"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Publications </w:t>
            </w:r>
            <w:r w:rsidRPr="00FE3C37">
              <w:rPr>
                <w:rFonts w:asciiTheme="minorHAnsi" w:hAnsiTheme="minorHAnsi" w:cs="Arial"/>
                <w:b/>
                <w:bCs/>
                <w:sz w:val="32"/>
                <w:szCs w:val="32"/>
                <w:lang w:val="en-US"/>
              </w:rPr>
              <w:t>□</w:t>
            </w:r>
          </w:p>
          <w:p w14:paraId="613C54D2" w14:textId="77777777" w:rsidR="00CF7305" w:rsidRDefault="00CF7305" w:rsidP="00CF7305">
            <w:pPr>
              <w:ind w:left="1440"/>
              <w:jc w:val="both"/>
              <w:rPr>
                <w:rFonts w:asciiTheme="minorHAnsi" w:hAnsiTheme="minorHAnsi" w:cs="Arial"/>
                <w:szCs w:val="22"/>
                <w:lang w:val="en-US"/>
              </w:rPr>
            </w:pPr>
          </w:p>
          <w:p w14:paraId="628EF43F" w14:textId="77777777" w:rsidR="00CF7305" w:rsidRPr="00FE3C37" w:rsidRDefault="00FE3C37" w:rsidP="00CF7305">
            <w:pPr>
              <w:overflowPunct/>
              <w:jc w:val="both"/>
              <w:textAlignment w:val="auto"/>
              <w:rPr>
                <w:rFonts w:asciiTheme="minorHAnsi" w:hAnsiTheme="minorHAnsi" w:cs="Arial"/>
                <w:sz w:val="32"/>
                <w:szCs w:val="32"/>
                <w:lang w:val="en-US"/>
              </w:rPr>
            </w:pPr>
            <w:r>
              <w:rPr>
                <w:rFonts w:asciiTheme="minorHAnsi" w:hAnsiTheme="minorHAnsi" w:cs="Arial"/>
                <w:b/>
                <w:sz w:val="22"/>
                <w:szCs w:val="22"/>
                <w:lang w:val="en-US"/>
              </w:rPr>
              <w:t xml:space="preserve">Research Involvement </w:t>
            </w:r>
            <w:r w:rsidRPr="00FE3C37">
              <w:rPr>
                <w:rFonts w:asciiTheme="minorHAnsi" w:hAnsiTheme="minorHAnsi" w:cs="Arial"/>
                <w:b/>
                <w:bCs/>
                <w:sz w:val="32"/>
                <w:szCs w:val="32"/>
                <w:lang w:val="en-US"/>
              </w:rPr>
              <w:t>□</w:t>
            </w:r>
            <w:r w:rsidR="00CF7305" w:rsidRPr="00E3713D">
              <w:rPr>
                <w:rFonts w:asciiTheme="minorHAnsi" w:hAnsiTheme="minorHAnsi" w:cs="Arial"/>
                <w:b/>
                <w:sz w:val="22"/>
                <w:szCs w:val="22"/>
                <w:lang w:val="en-US"/>
              </w:rPr>
              <w:t xml:space="preserve"> </w:t>
            </w:r>
          </w:p>
          <w:p w14:paraId="213D0DAC" w14:textId="77777777" w:rsidR="00CF7305" w:rsidRDefault="00CF7305" w:rsidP="00CF7305">
            <w:pPr>
              <w:pStyle w:val="ListParagraph"/>
              <w:ind w:left="1800" w:firstLine="0"/>
              <w:jc w:val="both"/>
              <w:rPr>
                <w:rFonts w:asciiTheme="minorHAnsi" w:hAnsiTheme="minorHAnsi" w:cs="Arial"/>
                <w:color w:val="auto"/>
                <w:szCs w:val="22"/>
                <w:lang w:val="en-US"/>
              </w:rPr>
            </w:pPr>
          </w:p>
          <w:p w14:paraId="3E4251D5" w14:textId="77777777" w:rsidR="00CF7305" w:rsidRPr="00FE3C37" w:rsidRDefault="00CF7305" w:rsidP="00CF7305">
            <w:pPr>
              <w:overflowPunct/>
              <w:jc w:val="both"/>
              <w:textAlignment w:val="auto"/>
              <w:rPr>
                <w:rFonts w:asciiTheme="minorHAnsi" w:hAnsiTheme="minorHAnsi" w:cs="Arial"/>
                <w:sz w:val="32"/>
                <w:szCs w:val="32"/>
                <w:lang w:val="en-US"/>
              </w:rPr>
            </w:pPr>
            <w:r w:rsidRPr="00E3713D">
              <w:rPr>
                <w:rFonts w:asciiTheme="minorHAnsi" w:hAnsiTheme="minorHAnsi" w:cs="Arial"/>
                <w:b/>
                <w:sz w:val="22"/>
                <w:szCs w:val="22"/>
                <w:lang w:val="en-US"/>
              </w:rPr>
              <w:t>Exhibitions, Performances, Prototypes</w:t>
            </w:r>
            <w:r w:rsidR="00FE3C37">
              <w:rPr>
                <w:rFonts w:asciiTheme="minorHAnsi" w:hAnsiTheme="minorHAnsi" w:cs="Arial"/>
                <w:b/>
                <w:sz w:val="22"/>
                <w:szCs w:val="22"/>
                <w:lang w:val="en-US"/>
              </w:rPr>
              <w:t xml:space="preserve"> </w:t>
            </w:r>
            <w:r w:rsidR="00FE3C37" w:rsidRPr="00FE3C37">
              <w:rPr>
                <w:rFonts w:asciiTheme="minorHAnsi" w:hAnsiTheme="minorHAnsi" w:cs="Arial"/>
                <w:b/>
                <w:bCs/>
                <w:sz w:val="32"/>
                <w:szCs w:val="32"/>
                <w:lang w:val="en-US"/>
              </w:rPr>
              <w:t>□</w:t>
            </w:r>
          </w:p>
          <w:p w14:paraId="114A23C3" w14:textId="77777777" w:rsidR="00CF7305" w:rsidRDefault="00CF7305" w:rsidP="00CF7305">
            <w:pPr>
              <w:overflowPunct/>
              <w:jc w:val="both"/>
              <w:textAlignment w:val="auto"/>
              <w:rPr>
                <w:rFonts w:asciiTheme="minorHAnsi" w:hAnsiTheme="minorHAnsi" w:cs="Arial"/>
                <w:b/>
                <w:szCs w:val="22"/>
                <w:lang w:val="en-US"/>
              </w:rPr>
            </w:pPr>
          </w:p>
          <w:p w14:paraId="644A98F9" w14:textId="77777777" w:rsidR="00CF7305" w:rsidRPr="00FE3C37" w:rsidRDefault="00FE3C37" w:rsidP="00CF7305">
            <w:pPr>
              <w:overflowPunct/>
              <w:jc w:val="both"/>
              <w:textAlignment w:val="auto"/>
              <w:rPr>
                <w:rFonts w:asciiTheme="minorHAnsi" w:hAnsiTheme="minorHAnsi" w:cs="Arial"/>
                <w:sz w:val="32"/>
                <w:szCs w:val="32"/>
                <w:lang w:val="en-US"/>
              </w:rPr>
            </w:pPr>
            <w:r>
              <w:rPr>
                <w:rFonts w:asciiTheme="minorHAnsi" w:hAnsiTheme="minorHAnsi" w:cs="Arial"/>
                <w:b/>
                <w:sz w:val="22"/>
                <w:szCs w:val="22"/>
                <w:lang w:val="en-US"/>
              </w:rPr>
              <w:t xml:space="preserve">Consultancy/Commissions </w:t>
            </w:r>
            <w:r w:rsidRPr="00FE3C37">
              <w:rPr>
                <w:rFonts w:asciiTheme="minorHAnsi" w:hAnsiTheme="minorHAnsi" w:cs="Arial"/>
                <w:b/>
                <w:bCs/>
                <w:sz w:val="32"/>
                <w:szCs w:val="32"/>
                <w:lang w:val="en-US"/>
              </w:rPr>
              <w:t>□</w:t>
            </w:r>
          </w:p>
          <w:p w14:paraId="1CDB7DF2" w14:textId="77777777" w:rsidR="00481AB3" w:rsidRDefault="00481AB3" w:rsidP="00CF7305">
            <w:pPr>
              <w:pStyle w:val="ListParagraph"/>
              <w:ind w:left="1800" w:firstLine="0"/>
              <w:jc w:val="both"/>
              <w:rPr>
                <w:rFonts w:asciiTheme="minorHAnsi" w:hAnsiTheme="minorHAnsi" w:cs="Arial"/>
                <w:color w:val="auto"/>
                <w:szCs w:val="22"/>
                <w:lang w:val="en-US"/>
              </w:rPr>
            </w:pPr>
          </w:p>
          <w:p w14:paraId="2B7B7F90" w14:textId="77777777" w:rsidR="00CF7305" w:rsidRPr="00FE3C37" w:rsidRDefault="00CF7305" w:rsidP="00CF7305">
            <w:pPr>
              <w:overflowPunct/>
              <w:jc w:val="both"/>
              <w:textAlignment w:val="auto"/>
              <w:rPr>
                <w:rFonts w:asciiTheme="minorHAnsi" w:hAnsiTheme="minorHAnsi" w:cs="Arial"/>
                <w:sz w:val="32"/>
                <w:szCs w:val="32"/>
                <w:lang w:val="en-US"/>
              </w:rPr>
            </w:pPr>
            <w:r w:rsidRPr="00E3713D">
              <w:rPr>
                <w:rFonts w:asciiTheme="minorHAnsi" w:hAnsiTheme="minorHAnsi" w:cs="Arial"/>
                <w:b/>
                <w:sz w:val="22"/>
                <w:szCs w:val="22"/>
                <w:lang w:val="en-US"/>
              </w:rPr>
              <w:t>Membership of Editorial Boards</w:t>
            </w:r>
            <w:r w:rsidR="00FE3C37">
              <w:rPr>
                <w:rFonts w:asciiTheme="minorHAnsi" w:hAnsiTheme="minorHAnsi" w:cs="Arial"/>
                <w:b/>
                <w:sz w:val="22"/>
                <w:szCs w:val="22"/>
                <w:lang w:val="en-US"/>
              </w:rPr>
              <w:t xml:space="preserve"> </w:t>
            </w:r>
            <w:r w:rsidR="00FE3C37" w:rsidRPr="00FE3C37">
              <w:rPr>
                <w:rFonts w:asciiTheme="minorHAnsi" w:hAnsiTheme="minorHAnsi" w:cs="Arial"/>
                <w:b/>
                <w:bCs/>
                <w:sz w:val="32"/>
                <w:szCs w:val="32"/>
                <w:lang w:val="en-US"/>
              </w:rPr>
              <w:t>□</w:t>
            </w:r>
          </w:p>
          <w:p w14:paraId="3BD97833" w14:textId="77777777" w:rsidR="00CF7305" w:rsidRDefault="00CF7305" w:rsidP="00CF7305">
            <w:pPr>
              <w:ind w:left="1440"/>
              <w:jc w:val="both"/>
              <w:rPr>
                <w:rFonts w:asciiTheme="minorHAnsi" w:hAnsiTheme="minorHAnsi" w:cs="Arial"/>
                <w:szCs w:val="22"/>
                <w:lang w:val="en-US"/>
              </w:rPr>
            </w:pPr>
          </w:p>
          <w:p w14:paraId="20E521E8" w14:textId="77777777" w:rsidR="00CF7305" w:rsidRPr="00FE3C37" w:rsidRDefault="00CF7305" w:rsidP="00CF7305">
            <w:pPr>
              <w:overflowPunct/>
              <w:jc w:val="both"/>
              <w:textAlignment w:val="auto"/>
              <w:rPr>
                <w:rFonts w:asciiTheme="minorHAnsi" w:hAnsiTheme="minorHAnsi" w:cs="Arial"/>
                <w:sz w:val="32"/>
                <w:szCs w:val="32"/>
                <w:lang w:val="en-US"/>
              </w:rPr>
            </w:pPr>
            <w:r w:rsidRPr="00ED40A5">
              <w:rPr>
                <w:rFonts w:asciiTheme="minorHAnsi" w:hAnsiTheme="minorHAnsi" w:cs="Arial"/>
                <w:b/>
                <w:bCs/>
                <w:sz w:val="22"/>
                <w:szCs w:val="22"/>
                <w:lang w:val="en-US"/>
              </w:rPr>
              <w:t>Super</w:t>
            </w:r>
            <w:r w:rsidR="00FE3C37">
              <w:rPr>
                <w:rFonts w:asciiTheme="minorHAnsi" w:hAnsiTheme="minorHAnsi" w:cs="Arial"/>
                <w:b/>
                <w:bCs/>
                <w:sz w:val="22"/>
                <w:szCs w:val="22"/>
                <w:lang w:val="en-US"/>
              </w:rPr>
              <w:t xml:space="preserve">vision of Postgraduate students </w:t>
            </w:r>
            <w:r w:rsidR="00FE3C37" w:rsidRPr="00FE3C37">
              <w:rPr>
                <w:rFonts w:asciiTheme="minorHAnsi" w:hAnsiTheme="minorHAnsi" w:cs="Arial"/>
                <w:b/>
                <w:bCs/>
                <w:sz w:val="32"/>
                <w:szCs w:val="32"/>
                <w:lang w:val="en-US"/>
              </w:rPr>
              <w:t>□</w:t>
            </w:r>
          </w:p>
          <w:p w14:paraId="115291E8" w14:textId="77777777" w:rsidR="00CF7305" w:rsidRDefault="00CF7305" w:rsidP="00CF7305">
            <w:pPr>
              <w:overflowPunct/>
              <w:jc w:val="both"/>
              <w:textAlignment w:val="auto"/>
              <w:rPr>
                <w:rFonts w:asciiTheme="minorHAnsi" w:hAnsiTheme="minorHAnsi" w:cs="Arial"/>
                <w:szCs w:val="22"/>
                <w:lang w:val="en-US"/>
              </w:rPr>
            </w:pPr>
          </w:p>
          <w:p w14:paraId="27B435D8" w14:textId="77777777" w:rsidR="00CF7305"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Research Funding </w:t>
            </w:r>
            <w:r w:rsidRPr="00FE3C37">
              <w:rPr>
                <w:rFonts w:asciiTheme="minorHAnsi" w:hAnsiTheme="minorHAnsi" w:cs="Arial"/>
                <w:b/>
                <w:bCs/>
                <w:sz w:val="32"/>
                <w:szCs w:val="32"/>
                <w:lang w:val="en-US"/>
              </w:rPr>
              <w:t>□</w:t>
            </w:r>
          </w:p>
          <w:p w14:paraId="47825AA9" w14:textId="77777777" w:rsidR="00CF7305" w:rsidRDefault="00CF7305" w:rsidP="00CF7305">
            <w:pPr>
              <w:jc w:val="both"/>
              <w:rPr>
                <w:rFonts w:asciiTheme="minorHAnsi" w:hAnsiTheme="minorHAnsi" w:cs="Arial"/>
                <w:szCs w:val="22"/>
                <w:lang w:val="en-US"/>
              </w:rPr>
            </w:pPr>
          </w:p>
          <w:p w14:paraId="6EDCF243" w14:textId="77777777" w:rsidR="00CF7305"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cs="Arial"/>
                <w:b/>
                <w:sz w:val="22"/>
                <w:szCs w:val="22"/>
                <w:lang w:val="en-US"/>
              </w:rPr>
              <w:t xml:space="preserve">Patents </w:t>
            </w:r>
            <w:r w:rsidRPr="00FE3C37">
              <w:rPr>
                <w:rFonts w:asciiTheme="minorHAnsi" w:hAnsiTheme="minorHAnsi" w:cs="Arial"/>
                <w:b/>
                <w:bCs/>
                <w:sz w:val="32"/>
                <w:szCs w:val="32"/>
                <w:lang w:val="en-US"/>
              </w:rPr>
              <w:t>□</w:t>
            </w:r>
          </w:p>
          <w:p w14:paraId="2D46F19F" w14:textId="77777777" w:rsidR="00CF7305" w:rsidRPr="00E3713D" w:rsidRDefault="00CF7305" w:rsidP="00CF7305">
            <w:pPr>
              <w:pStyle w:val="ListParagraph"/>
              <w:ind w:left="1440" w:firstLine="0"/>
              <w:jc w:val="both"/>
              <w:rPr>
                <w:rFonts w:asciiTheme="minorHAnsi" w:hAnsiTheme="minorHAnsi" w:cs="Arial"/>
                <w:color w:val="auto"/>
                <w:szCs w:val="22"/>
                <w:lang w:val="en-US"/>
              </w:rPr>
            </w:pPr>
          </w:p>
          <w:p w14:paraId="15B02F37" w14:textId="77777777" w:rsidR="00CF7305" w:rsidRPr="00FE3C37" w:rsidRDefault="00FE3C37" w:rsidP="00CF7305">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Research Leadership </w:t>
            </w:r>
            <w:r w:rsidRPr="00FE3C37">
              <w:rPr>
                <w:rFonts w:asciiTheme="minorHAnsi" w:hAnsiTheme="minorHAnsi" w:cs="Arial"/>
                <w:b/>
                <w:bCs/>
                <w:sz w:val="32"/>
                <w:szCs w:val="32"/>
                <w:lang w:val="en-US"/>
              </w:rPr>
              <w:t>□</w:t>
            </w:r>
            <w:r w:rsidR="00CF7305" w:rsidRPr="00E3713D">
              <w:rPr>
                <w:rFonts w:asciiTheme="minorHAnsi" w:hAnsiTheme="minorHAnsi" w:cs="Arial"/>
                <w:sz w:val="22"/>
                <w:szCs w:val="22"/>
                <w:lang w:val="en-US"/>
              </w:rPr>
              <w:t xml:space="preserve"> </w:t>
            </w:r>
          </w:p>
          <w:p w14:paraId="23100B47" w14:textId="77777777" w:rsidR="00CF7305" w:rsidRPr="00E3713D" w:rsidRDefault="00CF7305" w:rsidP="00CF7305">
            <w:pPr>
              <w:overflowPunct/>
              <w:jc w:val="both"/>
              <w:textAlignment w:val="auto"/>
              <w:rPr>
                <w:rFonts w:asciiTheme="minorHAnsi" w:hAnsiTheme="minorHAnsi" w:cs="Arial"/>
                <w:szCs w:val="22"/>
                <w:lang w:val="en-US"/>
              </w:rPr>
            </w:pPr>
          </w:p>
          <w:p w14:paraId="398D6268" w14:textId="77777777" w:rsidR="00CF7305" w:rsidRPr="00FE3C37" w:rsidRDefault="00FE3C37" w:rsidP="00CF7305">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Conferences </w:t>
            </w:r>
            <w:r w:rsidRPr="00FE3C37">
              <w:rPr>
                <w:rFonts w:asciiTheme="minorHAnsi" w:hAnsiTheme="minorHAnsi" w:cs="Arial"/>
                <w:b/>
                <w:bCs/>
                <w:sz w:val="32"/>
                <w:szCs w:val="32"/>
                <w:lang w:val="en-US"/>
              </w:rPr>
              <w:t>□</w:t>
            </w:r>
          </w:p>
          <w:p w14:paraId="000511CB" w14:textId="77777777" w:rsidR="00FE3C37" w:rsidRPr="00E3713D" w:rsidRDefault="00FE3C37" w:rsidP="00CF7305">
            <w:pPr>
              <w:ind w:left="1440"/>
              <w:jc w:val="both"/>
              <w:rPr>
                <w:rFonts w:asciiTheme="minorHAnsi" w:hAnsiTheme="minorHAnsi" w:cs="Arial"/>
                <w:szCs w:val="22"/>
                <w:lang w:val="en-US"/>
              </w:rPr>
            </w:pPr>
          </w:p>
          <w:p w14:paraId="5D883C56" w14:textId="77777777" w:rsidR="00CF7305" w:rsidRPr="00FE3C37" w:rsidRDefault="00CF7305" w:rsidP="00CF7305">
            <w:pPr>
              <w:overflowPunct/>
              <w:jc w:val="both"/>
              <w:textAlignment w:val="auto"/>
              <w:rPr>
                <w:rFonts w:asciiTheme="minorHAnsi" w:hAnsiTheme="minorHAnsi" w:cs="Arial"/>
                <w:sz w:val="32"/>
                <w:szCs w:val="32"/>
                <w:lang w:val="en-US"/>
              </w:rPr>
            </w:pPr>
            <w:r w:rsidRPr="00E3713D">
              <w:rPr>
                <w:rFonts w:asciiTheme="minorHAnsi" w:hAnsiTheme="minorHAnsi" w:cs="Arial"/>
                <w:b/>
                <w:bCs/>
                <w:sz w:val="22"/>
                <w:szCs w:val="22"/>
                <w:lang w:val="en-US"/>
              </w:rPr>
              <w:t>Disseminat</w:t>
            </w:r>
            <w:r w:rsidR="00FE3C37">
              <w:rPr>
                <w:rFonts w:asciiTheme="minorHAnsi" w:hAnsiTheme="minorHAnsi" w:cs="Arial"/>
                <w:b/>
                <w:bCs/>
                <w:sz w:val="22"/>
                <w:szCs w:val="22"/>
                <w:lang w:val="en-US"/>
              </w:rPr>
              <w:t xml:space="preserve">ion of Research and Scholarship </w:t>
            </w:r>
            <w:r w:rsidR="00FE3C37" w:rsidRPr="00FE3C37">
              <w:rPr>
                <w:rFonts w:asciiTheme="minorHAnsi" w:hAnsiTheme="minorHAnsi" w:cs="Arial"/>
                <w:b/>
                <w:bCs/>
                <w:sz w:val="32"/>
                <w:szCs w:val="32"/>
                <w:lang w:val="en-US"/>
              </w:rPr>
              <w:t>□</w:t>
            </w:r>
          </w:p>
          <w:p w14:paraId="4E7F93CC" w14:textId="77777777" w:rsidR="00A93A0A" w:rsidRPr="00254072" w:rsidRDefault="00A93A0A" w:rsidP="00A93A0A">
            <w:pPr>
              <w:rPr>
                <w:rFonts w:asciiTheme="minorHAnsi" w:hAnsiTheme="minorHAnsi"/>
                <w:b/>
                <w:sz w:val="22"/>
                <w:szCs w:val="22"/>
              </w:rPr>
            </w:pPr>
          </w:p>
          <w:p w14:paraId="0F55D7AC" w14:textId="77777777" w:rsidR="00CF7305" w:rsidRPr="00FE3C37" w:rsidRDefault="00FE3C37" w:rsidP="00FE3C37">
            <w:pPr>
              <w:overflowPunct/>
              <w:jc w:val="both"/>
              <w:textAlignment w:val="auto"/>
              <w:rPr>
                <w:rFonts w:asciiTheme="minorHAnsi" w:hAnsiTheme="minorHAnsi" w:cs="Arial"/>
                <w:sz w:val="32"/>
                <w:szCs w:val="32"/>
                <w:lang w:val="en-US"/>
              </w:rPr>
            </w:pPr>
            <w:r>
              <w:rPr>
                <w:rFonts w:asciiTheme="minorHAnsi" w:hAnsiTheme="minorHAnsi" w:cs="Arial"/>
                <w:b/>
                <w:bCs/>
                <w:sz w:val="22"/>
                <w:szCs w:val="22"/>
                <w:lang w:val="en-US"/>
              </w:rPr>
              <w:t xml:space="preserve">External Examining </w:t>
            </w:r>
            <w:r w:rsidRPr="00FE3C37">
              <w:rPr>
                <w:rFonts w:asciiTheme="minorHAnsi" w:hAnsiTheme="minorHAnsi" w:cs="Arial"/>
                <w:b/>
                <w:bCs/>
                <w:sz w:val="32"/>
                <w:szCs w:val="32"/>
                <w:lang w:val="en-US"/>
              </w:rPr>
              <w:t>□</w:t>
            </w:r>
          </w:p>
          <w:p w14:paraId="6B3F9DCD" w14:textId="77777777" w:rsidR="00A93A0A" w:rsidRDefault="00A93A0A" w:rsidP="00A93A0A">
            <w:pPr>
              <w:rPr>
                <w:rFonts w:asciiTheme="minorHAnsi" w:hAnsiTheme="minorHAnsi"/>
                <w:b/>
                <w:sz w:val="22"/>
                <w:szCs w:val="22"/>
              </w:rPr>
            </w:pPr>
          </w:p>
          <w:p w14:paraId="0295A3C8" w14:textId="77777777" w:rsidR="00FE3C37" w:rsidRPr="00FE3C37" w:rsidRDefault="00A93A0A" w:rsidP="00FE3C37">
            <w:pPr>
              <w:overflowPunct/>
              <w:jc w:val="both"/>
              <w:textAlignment w:val="auto"/>
              <w:rPr>
                <w:rFonts w:asciiTheme="minorHAnsi" w:hAnsiTheme="minorHAnsi" w:cs="Arial"/>
                <w:sz w:val="32"/>
                <w:szCs w:val="32"/>
                <w:lang w:val="en-US"/>
              </w:rPr>
            </w:pPr>
            <w:r>
              <w:rPr>
                <w:rFonts w:asciiTheme="minorHAnsi" w:hAnsiTheme="minorHAnsi"/>
                <w:b/>
                <w:sz w:val="22"/>
                <w:szCs w:val="22"/>
              </w:rPr>
              <w:t>Qualifications (upgraded qualifications since appointment)</w:t>
            </w:r>
            <w:r w:rsidR="00FE3C37">
              <w:rPr>
                <w:rFonts w:asciiTheme="minorHAnsi" w:hAnsiTheme="minorHAnsi"/>
                <w:b/>
                <w:sz w:val="22"/>
                <w:szCs w:val="22"/>
              </w:rPr>
              <w:t xml:space="preserve"> </w:t>
            </w:r>
            <w:r w:rsidR="00FE3C37" w:rsidRPr="00FE3C37">
              <w:rPr>
                <w:rFonts w:asciiTheme="minorHAnsi" w:hAnsiTheme="minorHAnsi" w:cs="Arial"/>
                <w:b/>
                <w:bCs/>
                <w:sz w:val="32"/>
                <w:szCs w:val="32"/>
                <w:lang w:val="en-US"/>
              </w:rPr>
              <w:t>□</w:t>
            </w:r>
          </w:p>
          <w:p w14:paraId="41B8EF1F" w14:textId="77777777" w:rsidR="00481AB3" w:rsidRPr="00254072" w:rsidRDefault="00481AB3" w:rsidP="00A93A0A">
            <w:pPr>
              <w:rPr>
                <w:rFonts w:asciiTheme="minorHAnsi" w:hAnsiTheme="minorHAnsi"/>
                <w:b/>
                <w:sz w:val="22"/>
                <w:szCs w:val="22"/>
              </w:rPr>
            </w:pPr>
          </w:p>
          <w:p w14:paraId="6EBA4C55" w14:textId="77777777" w:rsidR="00CF7305" w:rsidRDefault="00A93A0A" w:rsidP="009A4332">
            <w:pPr>
              <w:overflowPunct/>
              <w:jc w:val="both"/>
              <w:textAlignment w:val="auto"/>
              <w:rPr>
                <w:rFonts w:asciiTheme="minorHAnsi" w:hAnsiTheme="minorHAnsi"/>
                <w:b/>
                <w:szCs w:val="22"/>
              </w:rPr>
            </w:pPr>
            <w:r>
              <w:rPr>
                <w:rFonts w:asciiTheme="minorHAnsi" w:hAnsiTheme="minorHAnsi"/>
                <w:b/>
                <w:bCs/>
                <w:sz w:val="22"/>
                <w:szCs w:val="22"/>
                <w:lang w:val="en-US"/>
              </w:rPr>
              <w:t>N</w:t>
            </w:r>
            <w:r w:rsidR="00FE3C37">
              <w:rPr>
                <w:rFonts w:asciiTheme="minorHAnsi" w:hAnsiTheme="minorHAnsi"/>
                <w:b/>
                <w:bCs/>
                <w:sz w:val="22"/>
                <w:szCs w:val="22"/>
                <w:lang w:val="en-US"/>
              </w:rPr>
              <w:t>ew module/</w:t>
            </w:r>
            <w:proofErr w:type="spellStart"/>
            <w:r w:rsidR="00FE3C37">
              <w:rPr>
                <w:rFonts w:asciiTheme="minorHAnsi" w:hAnsiTheme="minorHAnsi"/>
                <w:b/>
                <w:bCs/>
                <w:sz w:val="22"/>
                <w:szCs w:val="22"/>
                <w:lang w:val="en-US"/>
              </w:rPr>
              <w:t>programme</w:t>
            </w:r>
            <w:proofErr w:type="spellEnd"/>
            <w:r w:rsidR="00FE3C37">
              <w:rPr>
                <w:rFonts w:asciiTheme="minorHAnsi" w:hAnsiTheme="minorHAnsi"/>
                <w:b/>
                <w:bCs/>
                <w:sz w:val="22"/>
                <w:szCs w:val="22"/>
                <w:lang w:val="en-US"/>
              </w:rPr>
              <w:t xml:space="preserve"> development </w:t>
            </w:r>
            <w:r w:rsidR="00FE3C37" w:rsidRPr="00FE3C37">
              <w:rPr>
                <w:rFonts w:asciiTheme="minorHAnsi" w:hAnsiTheme="minorHAnsi" w:cs="Arial"/>
                <w:b/>
                <w:bCs/>
                <w:sz w:val="32"/>
                <w:szCs w:val="32"/>
                <w:lang w:val="en-US"/>
              </w:rPr>
              <w:t>□</w:t>
            </w:r>
          </w:p>
          <w:p w14:paraId="7C0F4213" w14:textId="77777777" w:rsidR="00CF7305" w:rsidRPr="0009532C" w:rsidRDefault="00CF7305" w:rsidP="00A822FD">
            <w:pPr>
              <w:rPr>
                <w:rFonts w:asciiTheme="minorHAnsi" w:hAnsiTheme="minorHAnsi"/>
                <w:b/>
                <w:szCs w:val="22"/>
              </w:rPr>
            </w:pPr>
          </w:p>
        </w:tc>
      </w:tr>
      <w:tr w:rsidR="00ED40A5" w:rsidRPr="0009532C" w14:paraId="33E012B5" w14:textId="77777777" w:rsidTr="00A93A0A">
        <w:trPr>
          <w:trHeight w:val="267"/>
        </w:trPr>
        <w:tc>
          <w:tcPr>
            <w:tcW w:w="9657" w:type="dxa"/>
            <w:tcBorders>
              <w:bottom w:val="single" w:sz="4" w:space="0" w:color="auto"/>
            </w:tcBorders>
          </w:tcPr>
          <w:p w14:paraId="33E00301" w14:textId="77777777" w:rsidR="00ED40A5" w:rsidRPr="00481AB3" w:rsidRDefault="00A35CB7" w:rsidP="00A822FD">
            <w:pPr>
              <w:rPr>
                <w:rFonts w:asciiTheme="minorHAnsi" w:hAnsiTheme="minorHAnsi"/>
                <w:b/>
                <w:sz w:val="22"/>
                <w:szCs w:val="22"/>
              </w:rPr>
            </w:pPr>
            <w:r>
              <w:br w:type="page"/>
            </w:r>
            <w:r w:rsidR="00481AB3" w:rsidRPr="00481AB3">
              <w:rPr>
                <w:rFonts w:asciiTheme="minorHAnsi" w:hAnsiTheme="minorHAnsi"/>
                <w:b/>
                <w:sz w:val="22"/>
                <w:szCs w:val="22"/>
              </w:rPr>
              <w:t>Any further comment</w:t>
            </w:r>
          </w:p>
        </w:tc>
      </w:tr>
      <w:tr w:rsidR="00C437D1" w:rsidRPr="0009532C" w14:paraId="7D335742" w14:textId="77777777" w:rsidTr="00A93A0A">
        <w:trPr>
          <w:trHeight w:val="2120"/>
        </w:trPr>
        <w:tc>
          <w:tcPr>
            <w:tcW w:w="9657" w:type="dxa"/>
            <w:tcBorders>
              <w:bottom w:val="nil"/>
            </w:tcBorders>
          </w:tcPr>
          <w:p w14:paraId="363A7F53" w14:textId="77777777" w:rsidR="00ED40A5" w:rsidRPr="0009532C" w:rsidRDefault="00ED40A5" w:rsidP="00A822FD">
            <w:pPr>
              <w:pStyle w:val="shrinkwrap"/>
              <w:rPr>
                <w:rFonts w:asciiTheme="minorHAnsi" w:hAnsiTheme="minorHAnsi"/>
                <w:sz w:val="22"/>
              </w:rPr>
            </w:pPr>
          </w:p>
        </w:tc>
      </w:tr>
      <w:tr w:rsidR="00C437D1" w:rsidRPr="0009532C" w14:paraId="766AB202" w14:textId="77777777" w:rsidTr="00A93A0A">
        <w:trPr>
          <w:trHeight w:val="267"/>
        </w:trPr>
        <w:tc>
          <w:tcPr>
            <w:tcW w:w="9657" w:type="dxa"/>
            <w:tcBorders>
              <w:top w:val="nil"/>
            </w:tcBorders>
          </w:tcPr>
          <w:p w14:paraId="35A78373" w14:textId="77777777" w:rsidR="00C437D1" w:rsidRPr="0009532C" w:rsidRDefault="00C437D1" w:rsidP="00A822FD">
            <w:pPr>
              <w:pStyle w:val="shrinkwrap"/>
              <w:rPr>
                <w:rFonts w:asciiTheme="minorHAnsi" w:hAnsiTheme="minorHAnsi"/>
                <w:sz w:val="22"/>
              </w:rPr>
            </w:pPr>
          </w:p>
        </w:tc>
      </w:tr>
    </w:tbl>
    <w:p w14:paraId="763BF1C1" w14:textId="77777777" w:rsidR="0096711B" w:rsidRPr="0009532C" w:rsidRDefault="00C437D1" w:rsidP="00C437D1">
      <w:pPr>
        <w:rPr>
          <w:rFonts w:asciiTheme="minorHAnsi" w:hAnsiTheme="minorHAnsi"/>
          <w:sz w:val="22"/>
          <w:szCs w:val="22"/>
        </w:rPr>
      </w:pPr>
      <w:r w:rsidRPr="0009532C">
        <w:rPr>
          <w:rFonts w:asciiTheme="minorHAnsi" w:hAnsiTheme="minorHAnsi"/>
          <w:sz w:val="22"/>
          <w:szCs w:val="22"/>
        </w:rPr>
        <w:t xml:space="preserve"> </w:t>
      </w:r>
    </w:p>
    <w:p w14:paraId="74B68334" w14:textId="77777777" w:rsidR="00C437D1" w:rsidRDefault="00C437D1" w:rsidP="00C437D1">
      <w:pPr>
        <w:rPr>
          <w:rFonts w:asciiTheme="minorHAnsi" w:hAnsiTheme="minorHAnsi"/>
          <w:sz w:val="22"/>
          <w:szCs w:val="22"/>
        </w:rPr>
      </w:pPr>
    </w:p>
    <w:p w14:paraId="18D4591B" w14:textId="77777777" w:rsidR="009A4332" w:rsidRDefault="009A4332" w:rsidP="00C437D1">
      <w:pPr>
        <w:rPr>
          <w:rFonts w:asciiTheme="minorHAnsi" w:hAnsiTheme="minorHAnsi"/>
          <w:sz w:val="22"/>
          <w:szCs w:val="22"/>
        </w:rPr>
      </w:pPr>
    </w:p>
    <w:p w14:paraId="256B13FD" w14:textId="77777777" w:rsidR="00481AB3" w:rsidRPr="00481AB3" w:rsidRDefault="00481AB3" w:rsidP="00C437D1">
      <w:pPr>
        <w:rPr>
          <w:rFonts w:asciiTheme="minorHAnsi" w:hAnsiTheme="minorHAnsi"/>
          <w:b/>
          <w:sz w:val="22"/>
          <w:szCs w:val="22"/>
        </w:rPr>
      </w:pPr>
      <w:r w:rsidRPr="00481AB3">
        <w:rPr>
          <w:rFonts w:asciiTheme="minorHAnsi" w:hAnsiTheme="minorHAnsi"/>
          <w:b/>
          <w:sz w:val="22"/>
          <w:szCs w:val="22"/>
        </w:rPr>
        <w:t>Signed: ________________________________________</w:t>
      </w:r>
      <w:r w:rsidRPr="00481AB3">
        <w:rPr>
          <w:rFonts w:asciiTheme="minorHAnsi" w:hAnsiTheme="minorHAnsi"/>
          <w:b/>
          <w:sz w:val="22"/>
          <w:szCs w:val="22"/>
        </w:rPr>
        <w:tab/>
        <w:t>Date: _________________________</w:t>
      </w:r>
    </w:p>
    <w:p w14:paraId="17EA86B6" w14:textId="77777777" w:rsidR="0009532C" w:rsidRPr="00481AB3" w:rsidRDefault="00481AB3">
      <w:pPr>
        <w:rPr>
          <w:b/>
        </w:rPr>
      </w:pPr>
      <w:r w:rsidRPr="00481AB3">
        <w:rPr>
          <w:rFonts w:asciiTheme="minorHAnsi" w:hAnsiTheme="minorHAnsi"/>
          <w:b/>
          <w:sz w:val="22"/>
          <w:szCs w:val="22"/>
        </w:rPr>
        <w:tab/>
        <w:t xml:space="preserve">Chair </w:t>
      </w:r>
    </w:p>
    <w:p w14:paraId="1B3EB7A1" w14:textId="77777777" w:rsidR="0009532C" w:rsidRDefault="0009532C"/>
    <w:p w14:paraId="50176837" w14:textId="77777777" w:rsidR="00A93A0A" w:rsidRDefault="00A93A0A"/>
    <w:sectPr w:rsidR="00A93A0A" w:rsidSect="000C55A5">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D57A1" w14:textId="77777777" w:rsidR="0043644B" w:rsidRDefault="0043644B" w:rsidP="008A207A">
      <w:r>
        <w:separator/>
      </w:r>
    </w:p>
  </w:endnote>
  <w:endnote w:type="continuationSeparator" w:id="0">
    <w:p w14:paraId="64674E37" w14:textId="77777777" w:rsidR="0043644B" w:rsidRDefault="0043644B" w:rsidP="008A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E40B" w14:textId="77777777" w:rsidR="009E14E5" w:rsidRDefault="009E1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4922"/>
      <w:docPartObj>
        <w:docPartGallery w:val="Page Numbers (Bottom of Page)"/>
        <w:docPartUnique/>
      </w:docPartObj>
    </w:sdtPr>
    <w:sdtEndPr/>
    <w:sdtContent>
      <w:p w14:paraId="390BB153" w14:textId="77777777" w:rsidR="00CF7305" w:rsidRDefault="00481882">
        <w:pPr>
          <w:pStyle w:val="Footer"/>
          <w:jc w:val="center"/>
        </w:pPr>
        <w:r w:rsidRPr="00181F91">
          <w:rPr>
            <w:rFonts w:asciiTheme="minorHAnsi" w:hAnsiTheme="minorHAnsi"/>
            <w:sz w:val="18"/>
            <w:szCs w:val="18"/>
          </w:rPr>
          <w:fldChar w:fldCharType="begin"/>
        </w:r>
        <w:r w:rsidR="002A5475" w:rsidRPr="00181F91">
          <w:rPr>
            <w:rFonts w:asciiTheme="minorHAnsi" w:hAnsiTheme="minorHAnsi"/>
            <w:sz w:val="18"/>
            <w:szCs w:val="18"/>
          </w:rPr>
          <w:instrText xml:space="preserve"> PAGE   \* MERGEFORMAT </w:instrText>
        </w:r>
        <w:r w:rsidRPr="00181F91">
          <w:rPr>
            <w:rFonts w:asciiTheme="minorHAnsi" w:hAnsiTheme="minorHAnsi"/>
            <w:sz w:val="18"/>
            <w:szCs w:val="18"/>
          </w:rPr>
          <w:fldChar w:fldCharType="separate"/>
        </w:r>
        <w:r w:rsidR="00AB29E8">
          <w:rPr>
            <w:rFonts w:asciiTheme="minorHAnsi" w:hAnsiTheme="minorHAnsi"/>
            <w:noProof/>
            <w:sz w:val="18"/>
            <w:szCs w:val="18"/>
          </w:rPr>
          <w:t>4</w:t>
        </w:r>
        <w:r w:rsidRPr="00181F91">
          <w:rPr>
            <w:rFonts w:asciiTheme="minorHAnsi" w:hAnsiTheme="minorHAnsi"/>
            <w:sz w:val="18"/>
            <w:szCs w:val="18"/>
          </w:rPr>
          <w:fldChar w:fldCharType="end"/>
        </w:r>
      </w:p>
    </w:sdtContent>
  </w:sdt>
  <w:p w14:paraId="109E9CB0" w14:textId="77777777" w:rsidR="00CF7305" w:rsidRDefault="00CF7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B61C" w14:textId="77777777" w:rsidR="009E14E5" w:rsidRDefault="009E1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CAAB4" w14:textId="77777777" w:rsidR="0043644B" w:rsidRDefault="0043644B" w:rsidP="008A207A">
      <w:r>
        <w:separator/>
      </w:r>
    </w:p>
  </w:footnote>
  <w:footnote w:type="continuationSeparator" w:id="0">
    <w:p w14:paraId="4EE6626B" w14:textId="77777777" w:rsidR="0043644B" w:rsidRDefault="0043644B" w:rsidP="008A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6271" w14:textId="77777777" w:rsidR="009E14E5" w:rsidRDefault="009E1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B184" w14:textId="77777777" w:rsidR="00501905" w:rsidRDefault="00501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0FFE" w14:textId="77777777" w:rsidR="009E14E5" w:rsidRDefault="009E1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FA5"/>
    <w:multiLevelType w:val="hybridMultilevel"/>
    <w:tmpl w:val="95EC1CDC"/>
    <w:lvl w:ilvl="0" w:tplc="D76021CE">
      <w:start w:val="4"/>
      <w:numFmt w:val="bullet"/>
      <w:lvlText w:val="-"/>
      <w:lvlJc w:val="left"/>
      <w:pPr>
        <w:ind w:left="1080" w:hanging="360"/>
      </w:pPr>
      <w:rPr>
        <w:rFonts w:ascii="Calibri" w:eastAsia="Times New Roman" w:hAnsi="Calibri" w:cs="Arial" w:hint="default"/>
        <w:b/>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03626D4"/>
    <w:multiLevelType w:val="hybridMultilevel"/>
    <w:tmpl w:val="97C04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21277B9"/>
    <w:multiLevelType w:val="hybridMultilevel"/>
    <w:tmpl w:val="96B4F05C"/>
    <w:lvl w:ilvl="0" w:tplc="590E018E">
      <w:start w:val="4"/>
      <w:numFmt w:val="bullet"/>
      <w:lvlText w:val="-"/>
      <w:lvlJc w:val="left"/>
      <w:pPr>
        <w:ind w:left="1800" w:hanging="360"/>
      </w:pPr>
      <w:rPr>
        <w:rFonts w:ascii="Calibri" w:eastAsia="Times New Roman" w:hAnsi="Calibri" w:cs="Arial" w:hint="default"/>
        <w:b/>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14826908"/>
    <w:multiLevelType w:val="hybridMultilevel"/>
    <w:tmpl w:val="A4562274"/>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85524FC"/>
    <w:multiLevelType w:val="hybridMultilevel"/>
    <w:tmpl w:val="3FF0238A"/>
    <w:lvl w:ilvl="0" w:tplc="04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BC796F"/>
    <w:multiLevelType w:val="hybridMultilevel"/>
    <w:tmpl w:val="30A0D478"/>
    <w:lvl w:ilvl="0" w:tplc="75C4757A">
      <w:start w:val="2"/>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EF4A63"/>
    <w:multiLevelType w:val="hybridMultilevel"/>
    <w:tmpl w:val="258822B2"/>
    <w:lvl w:ilvl="0" w:tplc="94B696DC">
      <w:start w:val="4"/>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7" w15:restartNumberingAfterBreak="0">
    <w:nsid w:val="2F5C2295"/>
    <w:multiLevelType w:val="hybridMultilevel"/>
    <w:tmpl w:val="31C4999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37E33891"/>
    <w:multiLevelType w:val="hybridMultilevel"/>
    <w:tmpl w:val="258822B2"/>
    <w:lvl w:ilvl="0" w:tplc="94B696DC">
      <w:start w:val="4"/>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9" w15:restartNumberingAfterBreak="0">
    <w:nsid w:val="4AA0284E"/>
    <w:multiLevelType w:val="hybridMultilevel"/>
    <w:tmpl w:val="88A6C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D71CC5"/>
    <w:multiLevelType w:val="hybridMultilevel"/>
    <w:tmpl w:val="5170B9D2"/>
    <w:lvl w:ilvl="0" w:tplc="D76021CE">
      <w:start w:val="4"/>
      <w:numFmt w:val="bullet"/>
      <w:lvlText w:val="-"/>
      <w:lvlJc w:val="left"/>
      <w:pPr>
        <w:ind w:left="1800" w:hanging="360"/>
      </w:pPr>
      <w:rPr>
        <w:rFonts w:ascii="Calibri" w:eastAsia="Times New Roman" w:hAnsi="Calibri" w:cs="Arial" w:hint="default"/>
        <w:b/>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62187CFF"/>
    <w:multiLevelType w:val="hybridMultilevel"/>
    <w:tmpl w:val="B4084C44"/>
    <w:lvl w:ilvl="0" w:tplc="591E2B42">
      <w:start w:val="4"/>
      <w:numFmt w:val="decimal"/>
      <w:lvlText w:val="%1."/>
      <w:lvlJc w:val="left"/>
      <w:pPr>
        <w:ind w:left="660" w:hanging="360"/>
      </w:pPr>
      <w:rPr>
        <w:rFonts w:hint="default"/>
        <w:b/>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7"/>
  </w:num>
  <w:num w:numId="2">
    <w:abstractNumId w:val="3"/>
  </w:num>
  <w:num w:numId="3">
    <w:abstractNumId w:val="10"/>
  </w:num>
  <w:num w:numId="4">
    <w:abstractNumId w:val="2"/>
  </w:num>
  <w:num w:numId="5">
    <w:abstractNumId w:val="0"/>
  </w:num>
  <w:num w:numId="6">
    <w:abstractNumId w:val="1"/>
  </w:num>
  <w:num w:numId="7">
    <w:abstractNumId w:val="5"/>
  </w:num>
  <w:num w:numId="8">
    <w:abstractNumId w:val="4"/>
  </w:num>
  <w:num w:numId="9">
    <w:abstractNumId w:val="9"/>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D1"/>
    <w:rsid w:val="00060B12"/>
    <w:rsid w:val="0009532C"/>
    <w:rsid w:val="000C55A5"/>
    <w:rsid w:val="00124D1A"/>
    <w:rsid w:val="001600C0"/>
    <w:rsid w:val="00181F91"/>
    <w:rsid w:val="0019563D"/>
    <w:rsid w:val="001A2D9D"/>
    <w:rsid w:val="00202F3F"/>
    <w:rsid w:val="00245914"/>
    <w:rsid w:val="00254072"/>
    <w:rsid w:val="00282CED"/>
    <w:rsid w:val="00292361"/>
    <w:rsid w:val="00297B84"/>
    <w:rsid w:val="002A5475"/>
    <w:rsid w:val="002E0230"/>
    <w:rsid w:val="00304ADC"/>
    <w:rsid w:val="00351C53"/>
    <w:rsid w:val="00392C83"/>
    <w:rsid w:val="003B3469"/>
    <w:rsid w:val="0043644B"/>
    <w:rsid w:val="004410CE"/>
    <w:rsid w:val="00481882"/>
    <w:rsid w:val="00481AB3"/>
    <w:rsid w:val="004C7941"/>
    <w:rsid w:val="00501905"/>
    <w:rsid w:val="00574B73"/>
    <w:rsid w:val="00584EC0"/>
    <w:rsid w:val="005F067C"/>
    <w:rsid w:val="0066238C"/>
    <w:rsid w:val="00760F61"/>
    <w:rsid w:val="00785410"/>
    <w:rsid w:val="008114D5"/>
    <w:rsid w:val="00891A1C"/>
    <w:rsid w:val="008A05EE"/>
    <w:rsid w:val="008A207A"/>
    <w:rsid w:val="00934702"/>
    <w:rsid w:val="00964C78"/>
    <w:rsid w:val="0096711B"/>
    <w:rsid w:val="009A4332"/>
    <w:rsid w:val="009C4632"/>
    <w:rsid w:val="009C4B8F"/>
    <w:rsid w:val="009E14E5"/>
    <w:rsid w:val="009F1936"/>
    <w:rsid w:val="00A35CB7"/>
    <w:rsid w:val="00A822FD"/>
    <w:rsid w:val="00A93A0A"/>
    <w:rsid w:val="00AB29E8"/>
    <w:rsid w:val="00AC1105"/>
    <w:rsid w:val="00B32DC0"/>
    <w:rsid w:val="00C329E0"/>
    <w:rsid w:val="00C437D1"/>
    <w:rsid w:val="00C43D70"/>
    <w:rsid w:val="00C5135E"/>
    <w:rsid w:val="00C723A1"/>
    <w:rsid w:val="00C72885"/>
    <w:rsid w:val="00C90E62"/>
    <w:rsid w:val="00CA4852"/>
    <w:rsid w:val="00CC21BD"/>
    <w:rsid w:val="00CF7305"/>
    <w:rsid w:val="00D71A6E"/>
    <w:rsid w:val="00D8197E"/>
    <w:rsid w:val="00DF2C52"/>
    <w:rsid w:val="00E235A5"/>
    <w:rsid w:val="00EA7694"/>
    <w:rsid w:val="00ED40A5"/>
    <w:rsid w:val="00EF764A"/>
    <w:rsid w:val="00FC6FA6"/>
    <w:rsid w:val="00FE3C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1042CE"/>
  <w15:docId w15:val="{9B24BB2D-8D19-4D67-97C9-CA6AE005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7D1"/>
    <w:pPr>
      <w:overflowPunct w:val="0"/>
      <w:autoSpaceDE w:val="0"/>
      <w:autoSpaceDN w:val="0"/>
      <w:adjustRightInd w:val="0"/>
      <w:textAlignment w:val="baseline"/>
    </w:pPr>
    <w:rPr>
      <w:rFonts w:ascii="Times" w:eastAsia="Times New Roman" w:hAnsi="Times" w:cs="Times New Roman"/>
      <w:sz w:val="24"/>
      <w:szCs w:val="20"/>
      <w:lang w:val="en-GB"/>
    </w:rPr>
  </w:style>
  <w:style w:type="paragraph" w:styleId="Heading1">
    <w:name w:val="heading 1"/>
    <w:basedOn w:val="Normal"/>
    <w:next w:val="Normal"/>
    <w:link w:val="Heading1Char"/>
    <w:qFormat/>
    <w:rsid w:val="00C437D1"/>
    <w:pPr>
      <w:keepNext/>
      <w:outlineLvl w:val="0"/>
    </w:pPr>
    <w:rPr>
      <w:rFonts w:ascii="Times New Roman" w:hAnsi="Times New Roman"/>
      <w:b/>
      <w:u w:val="single"/>
    </w:rPr>
  </w:style>
  <w:style w:type="paragraph" w:styleId="Heading3">
    <w:name w:val="heading 3"/>
    <w:basedOn w:val="Normal"/>
    <w:next w:val="Normal"/>
    <w:link w:val="Heading3Char"/>
    <w:qFormat/>
    <w:rsid w:val="00C437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7D1"/>
    <w:rPr>
      <w:rFonts w:ascii="Times New Roman" w:eastAsia="Times New Roman" w:hAnsi="Times New Roman" w:cs="Times New Roman"/>
      <w:b/>
      <w:sz w:val="24"/>
      <w:szCs w:val="20"/>
      <w:u w:val="single"/>
      <w:lang w:val="en-GB"/>
    </w:rPr>
  </w:style>
  <w:style w:type="character" w:customStyle="1" w:styleId="Heading3Char">
    <w:name w:val="Heading 3 Char"/>
    <w:basedOn w:val="DefaultParagraphFont"/>
    <w:link w:val="Heading3"/>
    <w:rsid w:val="00C437D1"/>
    <w:rPr>
      <w:rFonts w:ascii="Arial" w:eastAsia="Times New Roman" w:hAnsi="Arial" w:cs="Arial"/>
      <w:b/>
      <w:bCs/>
      <w:sz w:val="26"/>
      <w:szCs w:val="26"/>
      <w:lang w:val="en-GB"/>
    </w:rPr>
  </w:style>
  <w:style w:type="paragraph" w:customStyle="1" w:styleId="shrinkwrap">
    <w:name w:val="shrinkwrap"/>
    <w:basedOn w:val="Normal"/>
    <w:rsid w:val="00C437D1"/>
    <w:rPr>
      <w:rFonts w:ascii="Arial" w:hAnsi="Arial" w:cs="Arial"/>
      <w:bCs/>
      <w:sz w:val="16"/>
      <w:szCs w:val="22"/>
    </w:rPr>
  </w:style>
  <w:style w:type="paragraph" w:styleId="Subtitle">
    <w:name w:val="Subtitle"/>
    <w:basedOn w:val="Normal"/>
    <w:link w:val="SubtitleChar"/>
    <w:qFormat/>
    <w:rsid w:val="00C437D1"/>
    <w:pPr>
      <w:overflowPunct/>
      <w:jc w:val="center"/>
      <w:textAlignment w:val="auto"/>
    </w:pPr>
    <w:rPr>
      <w:rFonts w:ascii="Times New Roman" w:hAnsi="Times New Roman"/>
      <w:b/>
      <w:bCs/>
      <w:lang w:val="en-US"/>
    </w:rPr>
  </w:style>
  <w:style w:type="character" w:customStyle="1" w:styleId="SubtitleChar">
    <w:name w:val="Subtitle Char"/>
    <w:basedOn w:val="DefaultParagraphFont"/>
    <w:link w:val="Subtitle"/>
    <w:rsid w:val="00C437D1"/>
    <w:rPr>
      <w:rFonts w:ascii="Times New Roman" w:eastAsia="Times New Roman" w:hAnsi="Times New Roman" w:cs="Times New Roman"/>
      <w:b/>
      <w:bCs/>
      <w:sz w:val="24"/>
      <w:szCs w:val="20"/>
      <w:lang w:val="en-US"/>
    </w:rPr>
  </w:style>
  <w:style w:type="paragraph" w:styleId="BalloonText">
    <w:name w:val="Balloon Text"/>
    <w:basedOn w:val="Normal"/>
    <w:link w:val="BalloonTextChar"/>
    <w:uiPriority w:val="99"/>
    <w:semiHidden/>
    <w:unhideWhenUsed/>
    <w:rsid w:val="00C437D1"/>
    <w:rPr>
      <w:rFonts w:ascii="Tahoma" w:hAnsi="Tahoma" w:cs="Tahoma"/>
      <w:sz w:val="16"/>
      <w:szCs w:val="16"/>
    </w:rPr>
  </w:style>
  <w:style w:type="character" w:customStyle="1" w:styleId="BalloonTextChar">
    <w:name w:val="Balloon Text Char"/>
    <w:basedOn w:val="DefaultParagraphFont"/>
    <w:link w:val="BalloonText"/>
    <w:uiPriority w:val="99"/>
    <w:semiHidden/>
    <w:rsid w:val="00C437D1"/>
    <w:rPr>
      <w:rFonts w:ascii="Tahoma" w:eastAsia="Times New Roman" w:hAnsi="Tahoma" w:cs="Tahoma"/>
      <w:sz w:val="16"/>
      <w:szCs w:val="16"/>
      <w:lang w:val="en-GB"/>
    </w:rPr>
  </w:style>
  <w:style w:type="paragraph" w:styleId="ListParagraph">
    <w:name w:val="List Paragraph"/>
    <w:basedOn w:val="Normal"/>
    <w:uiPriority w:val="34"/>
    <w:qFormat/>
    <w:rsid w:val="0009532C"/>
    <w:pPr>
      <w:overflowPunct/>
      <w:ind w:left="420" w:firstLine="300"/>
      <w:contextualSpacing/>
      <w:textAlignment w:val="auto"/>
    </w:pPr>
    <w:rPr>
      <w:rFonts w:ascii="Calibri" w:hAnsi="Calibri" w:cs="Calibri"/>
      <w:color w:val="1D1B11" w:themeColor="background2" w:themeShade="1A"/>
      <w:kern w:val="24"/>
      <w:szCs w:val="24"/>
    </w:rPr>
  </w:style>
  <w:style w:type="paragraph" w:customStyle="1" w:styleId="Default">
    <w:name w:val="Default"/>
    <w:rsid w:val="0009532C"/>
    <w:pPr>
      <w:autoSpaceDE w:val="0"/>
      <w:autoSpaceDN w:val="0"/>
      <w:adjustRightInd w:val="0"/>
    </w:pPr>
    <w:rPr>
      <w:rFonts w:ascii="Calibri" w:eastAsia="Calibri" w:hAnsi="Calibri" w:cs="Calibri"/>
      <w:color w:val="000000"/>
      <w:sz w:val="24"/>
      <w:szCs w:val="24"/>
      <w:lang w:eastAsia="en-IE"/>
    </w:rPr>
  </w:style>
  <w:style w:type="paragraph" w:styleId="Title">
    <w:name w:val="Title"/>
    <w:basedOn w:val="Normal"/>
    <w:link w:val="TitleChar"/>
    <w:qFormat/>
    <w:rsid w:val="00ED40A5"/>
    <w:pPr>
      <w:overflowPunct/>
      <w:autoSpaceDE/>
      <w:autoSpaceDN/>
      <w:adjustRightInd/>
      <w:jc w:val="center"/>
      <w:textAlignment w:val="auto"/>
    </w:pPr>
    <w:rPr>
      <w:rFonts w:ascii="Times New Roman" w:hAnsi="Times New Roman"/>
      <w:sz w:val="48"/>
    </w:rPr>
  </w:style>
  <w:style w:type="character" w:customStyle="1" w:styleId="TitleChar">
    <w:name w:val="Title Char"/>
    <w:basedOn w:val="DefaultParagraphFont"/>
    <w:link w:val="Title"/>
    <w:rsid w:val="00ED40A5"/>
    <w:rPr>
      <w:rFonts w:ascii="Times New Roman" w:eastAsia="Times New Roman" w:hAnsi="Times New Roman" w:cs="Times New Roman"/>
      <w:sz w:val="48"/>
      <w:szCs w:val="20"/>
      <w:lang w:val="en-GB"/>
    </w:rPr>
  </w:style>
  <w:style w:type="paragraph" w:styleId="Header">
    <w:name w:val="header"/>
    <w:basedOn w:val="Normal"/>
    <w:link w:val="HeaderChar"/>
    <w:uiPriority w:val="99"/>
    <w:unhideWhenUsed/>
    <w:rsid w:val="008A207A"/>
    <w:pPr>
      <w:tabs>
        <w:tab w:val="center" w:pos="4513"/>
        <w:tab w:val="right" w:pos="9026"/>
      </w:tabs>
    </w:pPr>
  </w:style>
  <w:style w:type="character" w:customStyle="1" w:styleId="HeaderChar">
    <w:name w:val="Header Char"/>
    <w:basedOn w:val="DefaultParagraphFont"/>
    <w:link w:val="Header"/>
    <w:uiPriority w:val="99"/>
    <w:rsid w:val="008A207A"/>
    <w:rPr>
      <w:rFonts w:ascii="Times" w:eastAsia="Times New Roman" w:hAnsi="Times" w:cs="Times New Roman"/>
      <w:sz w:val="24"/>
      <w:szCs w:val="20"/>
      <w:lang w:val="en-GB"/>
    </w:rPr>
  </w:style>
  <w:style w:type="paragraph" w:styleId="Footer">
    <w:name w:val="footer"/>
    <w:basedOn w:val="Normal"/>
    <w:link w:val="FooterChar"/>
    <w:uiPriority w:val="99"/>
    <w:unhideWhenUsed/>
    <w:rsid w:val="008A207A"/>
    <w:pPr>
      <w:tabs>
        <w:tab w:val="center" w:pos="4513"/>
        <w:tab w:val="right" w:pos="9026"/>
      </w:tabs>
    </w:pPr>
  </w:style>
  <w:style w:type="character" w:customStyle="1" w:styleId="FooterChar">
    <w:name w:val="Footer Char"/>
    <w:basedOn w:val="DefaultParagraphFont"/>
    <w:link w:val="Footer"/>
    <w:uiPriority w:val="99"/>
    <w:rsid w:val="008A207A"/>
    <w:rPr>
      <w:rFonts w:ascii="Times" w:eastAsia="Times New Roman" w:hAnsi="Times" w:cs="Times New Roman"/>
      <w:sz w:val="24"/>
      <w:szCs w:val="20"/>
      <w:lang w:val="en-GB"/>
    </w:rPr>
  </w:style>
  <w:style w:type="character" w:styleId="Hyperlink">
    <w:name w:val="Hyperlink"/>
    <w:basedOn w:val="DefaultParagraphFont"/>
    <w:rsid w:val="00CF7305"/>
    <w:rPr>
      <w:color w:val="0000FF"/>
      <w:u w:val="single"/>
    </w:rPr>
  </w:style>
  <w:style w:type="character" w:styleId="FollowedHyperlink">
    <w:name w:val="FollowedHyperlink"/>
    <w:basedOn w:val="DefaultParagraphFont"/>
    <w:uiPriority w:val="99"/>
    <w:semiHidden/>
    <w:unhideWhenUsed/>
    <w:rsid w:val="00CC21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FEB847CA17B42A7E7D8E41D134027" ma:contentTypeVersion="11" ma:contentTypeDescription="Create a new document." ma:contentTypeScope="" ma:versionID="67d97f6fc8f42f4c390f427d05c3af82">
  <xsd:schema xmlns:xsd="http://www.w3.org/2001/XMLSchema" xmlns:xs="http://www.w3.org/2001/XMLSchema" xmlns:p="http://schemas.microsoft.com/office/2006/metadata/properties" xmlns:ns3="e69fed7e-6a5c-4706-9a39-d4ce0c78fb1a" xmlns:ns4="9e1b1577-174f-4b67-92ac-84a031bb9c98" targetNamespace="http://schemas.microsoft.com/office/2006/metadata/properties" ma:root="true" ma:fieldsID="f5cfd0b0b4aca36032873e1f06f75138" ns3:_="" ns4:_="">
    <xsd:import namespace="e69fed7e-6a5c-4706-9a39-d4ce0c78fb1a"/>
    <xsd:import namespace="9e1b1577-174f-4b67-92ac-84a031bb9c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fed7e-6a5c-4706-9a39-d4ce0c78f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b1577-174f-4b67-92ac-84a031bb9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6492-FEB2-4961-B937-29C129DCA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fed7e-6a5c-4706-9a39-d4ce0c78fb1a"/>
    <ds:schemaRef ds:uri="9e1b1577-174f-4b67-92ac-84a031bb9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9BD1D-5512-44E7-BB1E-6D68F35AC52E}">
  <ds:schemaRefs>
    <ds:schemaRef ds:uri="http://schemas.microsoft.com/sharepoint/v3/contenttype/forms"/>
  </ds:schemaRefs>
</ds:datastoreItem>
</file>

<file path=customXml/itemProps3.xml><?xml version="1.0" encoding="utf-8"?>
<ds:datastoreItem xmlns:ds="http://schemas.openxmlformats.org/officeDocument/2006/customXml" ds:itemID="{76C2B013-13ED-4E76-BB51-0D6EB3DBF75B}">
  <ds:schemaRefs>
    <ds:schemaRef ds:uri="http://schemas.microsoft.com/office/2006/metadata/properties"/>
    <ds:schemaRef ds:uri="http://purl.org/dc/terms/"/>
    <ds:schemaRef ds:uri="9e1b1577-174f-4b67-92ac-84a031bb9c98"/>
    <ds:schemaRef ds:uri="http://schemas.microsoft.com/office/2006/documentManagement/types"/>
    <ds:schemaRef ds:uri="http://purl.org/dc/elements/1.1/"/>
    <ds:schemaRef ds:uri="e69fed7e-6a5c-4706-9a39-d4ce0c78fb1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28BC664-2A2F-431C-8106-2AD8B0A9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Aileen Holmes</cp:lastModifiedBy>
  <cp:revision>2</cp:revision>
  <cp:lastPrinted>2013-04-25T11:19:00Z</cp:lastPrinted>
  <dcterms:created xsi:type="dcterms:W3CDTF">2021-09-13T14:36:00Z</dcterms:created>
  <dcterms:modified xsi:type="dcterms:W3CDTF">2021-09-13T14:36:00Z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0x01010068BFEB847CA17B42A7E7D8E41D134027</vt:lpwstr>
  </property>
</Properties>
</file>